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5C89" w14:textId="77777777" w:rsidR="00794586" w:rsidRDefault="0016031A" w:rsidP="009969A4">
      <w:pPr>
        <w:pStyle w:val="Bodytext30"/>
        <w:shd w:val="clear" w:color="auto" w:fill="auto"/>
        <w:spacing w:after="205" w:line="360" w:lineRule="auto"/>
        <w:ind w:left="7200"/>
      </w:pPr>
      <w:r>
        <w:t>SPACE NUMBER:</w:t>
      </w:r>
    </w:p>
    <w:p w14:paraId="5DB7E422" w14:textId="77777777" w:rsidR="00BC0765" w:rsidRDefault="0016031A" w:rsidP="00BC0765">
      <w:pPr>
        <w:pStyle w:val="Heading20"/>
        <w:keepNext/>
        <w:keepLines/>
        <w:shd w:val="clear" w:color="auto" w:fill="auto"/>
        <w:spacing w:before="0" w:after="0" w:line="240" w:lineRule="auto"/>
        <w:ind w:left="340"/>
      </w:pPr>
      <w:bookmarkStart w:id="0" w:name="bookmark0"/>
      <w:r>
        <w:t xml:space="preserve">CITY OF ELKINS, </w:t>
      </w:r>
    </w:p>
    <w:p w14:paraId="065AB14A" w14:textId="1B082E21" w:rsidR="00794586" w:rsidRDefault="0016031A" w:rsidP="00BC0765">
      <w:pPr>
        <w:pStyle w:val="Heading20"/>
        <w:keepNext/>
        <w:keepLines/>
        <w:shd w:val="clear" w:color="auto" w:fill="auto"/>
        <w:spacing w:before="0" w:after="515" w:line="240" w:lineRule="auto"/>
        <w:ind w:left="340"/>
      </w:pPr>
      <w:r>
        <w:t xml:space="preserve">BUNCH </w:t>
      </w:r>
      <w:r w:rsidR="00BC0765">
        <w:t>PARK RV SITES</w:t>
      </w:r>
      <w:r>
        <w:br/>
      </w:r>
      <w:r w:rsidR="00E10A1E">
        <w:rPr>
          <w:rStyle w:val="Heading213pt"/>
        </w:rPr>
        <w:t>PERMIT/</w:t>
      </w:r>
      <w:r>
        <w:rPr>
          <w:rStyle w:val="Heading213pt"/>
        </w:rPr>
        <w:t>RENTAL AGREEMENT</w:t>
      </w:r>
      <w:bookmarkEnd w:id="0"/>
    </w:p>
    <w:p w14:paraId="60501C3A" w14:textId="669A344C" w:rsidR="00794586" w:rsidRPr="00BC0765" w:rsidRDefault="0016031A" w:rsidP="0016031A">
      <w:pPr>
        <w:pStyle w:val="Bodytext30"/>
        <w:shd w:val="clear" w:color="auto" w:fill="auto"/>
        <w:spacing w:after="0" w:line="360" w:lineRule="auto"/>
        <w:rPr>
          <w:sz w:val="24"/>
          <w:szCs w:val="24"/>
        </w:rPr>
      </w:pPr>
      <w:r w:rsidRPr="00BC0765">
        <w:rPr>
          <w:sz w:val="24"/>
          <w:szCs w:val="24"/>
        </w:rPr>
        <w:t>Name</w:t>
      </w:r>
      <w:r w:rsidR="00BC0765">
        <w:rPr>
          <w:sz w:val="24"/>
          <w:szCs w:val="24"/>
        </w:rPr>
        <w:t>:</w:t>
      </w:r>
      <w:r w:rsidR="005E2CC6">
        <w:rPr>
          <w:sz w:val="24"/>
          <w:szCs w:val="24"/>
        </w:rPr>
        <w:t>_____________________________________________________</w:t>
      </w:r>
    </w:p>
    <w:p w14:paraId="0C9BAE58" w14:textId="061F15A5" w:rsidR="009969A4" w:rsidRPr="00BC0765" w:rsidRDefault="0016031A" w:rsidP="0016031A">
      <w:pPr>
        <w:pStyle w:val="Bodytext30"/>
        <w:shd w:val="clear" w:color="auto" w:fill="auto"/>
        <w:spacing w:after="0" w:line="360" w:lineRule="auto"/>
        <w:rPr>
          <w:sz w:val="24"/>
          <w:szCs w:val="24"/>
        </w:rPr>
      </w:pPr>
      <w:r w:rsidRPr="00BC0765">
        <w:rPr>
          <w:sz w:val="24"/>
          <w:szCs w:val="24"/>
        </w:rPr>
        <w:t>Address</w:t>
      </w:r>
      <w:r w:rsidR="00BC0765">
        <w:rPr>
          <w:sz w:val="24"/>
          <w:szCs w:val="24"/>
        </w:rPr>
        <w:t>:</w:t>
      </w:r>
      <w:r w:rsidR="005E2CC6">
        <w:rPr>
          <w:sz w:val="24"/>
          <w:szCs w:val="24"/>
        </w:rPr>
        <w:t>___________________________________________________</w:t>
      </w:r>
    </w:p>
    <w:p w14:paraId="00018B28" w14:textId="7909E0C2" w:rsidR="009969A4" w:rsidRPr="00BC0765" w:rsidRDefault="009969A4" w:rsidP="0016031A">
      <w:pPr>
        <w:pStyle w:val="Bodytext30"/>
        <w:shd w:val="clear" w:color="auto" w:fill="auto"/>
        <w:spacing w:after="0" w:line="360" w:lineRule="auto"/>
        <w:rPr>
          <w:sz w:val="24"/>
          <w:szCs w:val="24"/>
        </w:rPr>
      </w:pPr>
      <w:r w:rsidRPr="00BC0765">
        <w:rPr>
          <w:sz w:val="24"/>
          <w:szCs w:val="24"/>
        </w:rPr>
        <w:t xml:space="preserve">Drivers </w:t>
      </w:r>
      <w:r w:rsidR="007F7E08">
        <w:rPr>
          <w:sz w:val="24"/>
          <w:szCs w:val="24"/>
        </w:rPr>
        <w:t>L</w:t>
      </w:r>
      <w:r w:rsidRPr="00BC0765">
        <w:rPr>
          <w:sz w:val="24"/>
          <w:szCs w:val="24"/>
        </w:rPr>
        <w:t>ic</w:t>
      </w:r>
      <w:r w:rsidR="003E43E6" w:rsidRPr="00BC0765">
        <w:rPr>
          <w:sz w:val="24"/>
          <w:szCs w:val="24"/>
        </w:rPr>
        <w:t>.</w:t>
      </w:r>
      <w:r w:rsidRPr="00BC0765">
        <w:rPr>
          <w:sz w:val="24"/>
          <w:szCs w:val="24"/>
        </w:rPr>
        <w:t xml:space="preserve"> #</w:t>
      </w:r>
      <w:r w:rsidR="005E2CC6">
        <w:rPr>
          <w:sz w:val="24"/>
          <w:szCs w:val="24"/>
        </w:rPr>
        <w:t>_______________________________________________</w:t>
      </w:r>
    </w:p>
    <w:p w14:paraId="332CAB72" w14:textId="20D4FB04" w:rsidR="003E43E6" w:rsidRPr="00BC0765" w:rsidRDefault="003E43E6" w:rsidP="0016031A">
      <w:pPr>
        <w:pStyle w:val="Bodytext30"/>
        <w:shd w:val="clear" w:color="auto" w:fill="auto"/>
        <w:spacing w:after="0" w:line="360" w:lineRule="auto"/>
        <w:rPr>
          <w:sz w:val="24"/>
          <w:szCs w:val="24"/>
        </w:rPr>
      </w:pPr>
      <w:r w:rsidRPr="00BC0765">
        <w:rPr>
          <w:sz w:val="24"/>
          <w:szCs w:val="24"/>
        </w:rPr>
        <w:t>Tag #</w:t>
      </w:r>
      <w:r w:rsidR="005E2CC6">
        <w:rPr>
          <w:sz w:val="24"/>
          <w:szCs w:val="24"/>
        </w:rPr>
        <w:t>______________________________________________________</w:t>
      </w:r>
    </w:p>
    <w:p w14:paraId="4DE221F3" w14:textId="70E27905" w:rsidR="003E43E6" w:rsidRPr="00BC0765" w:rsidRDefault="003E43E6" w:rsidP="0016031A">
      <w:pPr>
        <w:pStyle w:val="Bodytext30"/>
        <w:shd w:val="clear" w:color="auto" w:fill="auto"/>
        <w:spacing w:after="0" w:line="360" w:lineRule="auto"/>
        <w:rPr>
          <w:sz w:val="24"/>
          <w:szCs w:val="24"/>
        </w:rPr>
      </w:pPr>
      <w:r w:rsidRPr="00BC0765">
        <w:rPr>
          <w:sz w:val="24"/>
          <w:szCs w:val="24"/>
        </w:rPr>
        <w:t>Phone #</w:t>
      </w:r>
      <w:r w:rsidR="005E2CC6">
        <w:rPr>
          <w:sz w:val="24"/>
          <w:szCs w:val="24"/>
        </w:rPr>
        <w:t>____________________________________________________</w:t>
      </w:r>
    </w:p>
    <w:p w14:paraId="4F7AB300" w14:textId="40C6F5FD" w:rsidR="00794586" w:rsidRDefault="0016031A" w:rsidP="005E6777">
      <w:pPr>
        <w:pStyle w:val="Bodytext30"/>
        <w:shd w:val="clear" w:color="auto" w:fill="auto"/>
        <w:tabs>
          <w:tab w:val="left" w:pos="5144"/>
          <w:tab w:val="left" w:pos="7407"/>
        </w:tabs>
        <w:spacing w:after="0" w:line="360" w:lineRule="auto"/>
        <w:jc w:val="both"/>
      </w:pPr>
      <w:r>
        <w:tab/>
      </w:r>
    </w:p>
    <w:p w14:paraId="066239E3" w14:textId="42B17A9E" w:rsidR="009969A4" w:rsidRDefault="00BC0765" w:rsidP="007F7E08">
      <w:pPr>
        <w:pStyle w:val="Bodytext30"/>
        <w:shd w:val="clear" w:color="auto" w:fill="auto"/>
        <w:tabs>
          <w:tab w:val="left" w:pos="2675"/>
          <w:tab w:val="left" w:pos="6268"/>
        </w:tabs>
        <w:spacing w:after="0" w:line="360" w:lineRule="auto"/>
        <w:jc w:val="both"/>
      </w:pPr>
      <w:r>
        <w:t>DATE</w:t>
      </w:r>
      <w:r w:rsidR="0016031A">
        <w:t>:</w:t>
      </w:r>
      <w:r w:rsidR="009969A4">
        <w:t xml:space="preserve">    From: ___________ </w:t>
      </w:r>
      <w:r w:rsidR="0016031A">
        <w:t xml:space="preserve">To: </w:t>
      </w:r>
      <w:r w:rsidR="009969A4">
        <w:t>______________</w:t>
      </w:r>
    </w:p>
    <w:p w14:paraId="7B1F8B1C" w14:textId="06056505" w:rsidR="009969A4" w:rsidRPr="005E6777" w:rsidRDefault="0016031A" w:rsidP="007F7E08">
      <w:pPr>
        <w:pStyle w:val="Bodytext30"/>
        <w:shd w:val="clear" w:color="auto" w:fill="auto"/>
        <w:tabs>
          <w:tab w:val="left" w:pos="2675"/>
          <w:tab w:val="left" w:pos="6268"/>
        </w:tabs>
        <w:spacing w:after="0" w:line="360" w:lineRule="auto"/>
        <w:jc w:val="both"/>
        <w:rPr>
          <w:sz w:val="24"/>
          <w:szCs w:val="24"/>
        </w:rPr>
      </w:pPr>
      <w:r w:rsidRPr="009969A4">
        <w:rPr>
          <w:rStyle w:val="Bodytext4"/>
          <w:sz w:val="26"/>
          <w:szCs w:val="26"/>
        </w:rPr>
        <w:t>RENT:</w:t>
      </w:r>
      <w:r>
        <w:rPr>
          <w:rStyle w:val="Bodytext4"/>
        </w:rPr>
        <w:t xml:space="preserve"> </w:t>
      </w:r>
      <w:r w:rsidRPr="005E6777">
        <w:rPr>
          <w:rStyle w:val="Bodytext4"/>
          <w:sz w:val="24"/>
          <w:szCs w:val="24"/>
        </w:rPr>
        <w:t>$</w:t>
      </w:r>
      <w:r w:rsidR="00BC0765">
        <w:rPr>
          <w:rStyle w:val="Bodytext4"/>
          <w:sz w:val="24"/>
          <w:szCs w:val="24"/>
        </w:rPr>
        <w:t>30</w:t>
      </w:r>
      <w:r w:rsidRPr="005E6777">
        <w:rPr>
          <w:rStyle w:val="Bodytext4"/>
          <w:sz w:val="24"/>
          <w:szCs w:val="24"/>
        </w:rPr>
        <w:t xml:space="preserve">.00/day This rent is payable by </w:t>
      </w:r>
      <w:r w:rsidR="00BC0765">
        <w:rPr>
          <w:rStyle w:val="Bodytext4"/>
          <w:sz w:val="24"/>
          <w:szCs w:val="24"/>
        </w:rPr>
        <w:t>Money Order</w:t>
      </w:r>
      <w:r w:rsidR="009969A4" w:rsidRPr="005E6777">
        <w:rPr>
          <w:rStyle w:val="Bodytext4"/>
          <w:sz w:val="24"/>
          <w:szCs w:val="24"/>
        </w:rPr>
        <w:t>,</w:t>
      </w:r>
      <w:r w:rsidR="00BC0765">
        <w:rPr>
          <w:rStyle w:val="Bodytext4"/>
          <w:sz w:val="24"/>
          <w:szCs w:val="24"/>
        </w:rPr>
        <w:t xml:space="preserve"> C</w:t>
      </w:r>
      <w:r w:rsidR="009969A4" w:rsidRPr="005E6777">
        <w:rPr>
          <w:rStyle w:val="Bodytext4"/>
          <w:sz w:val="24"/>
          <w:szCs w:val="24"/>
        </w:rPr>
        <w:t xml:space="preserve">heck or </w:t>
      </w:r>
      <w:r w:rsidR="00BC0765">
        <w:rPr>
          <w:rStyle w:val="Bodytext4"/>
          <w:sz w:val="24"/>
          <w:szCs w:val="24"/>
        </w:rPr>
        <w:t>C</w:t>
      </w:r>
      <w:r w:rsidR="009969A4" w:rsidRPr="005E6777">
        <w:rPr>
          <w:rStyle w:val="Bodytext4"/>
          <w:sz w:val="24"/>
          <w:szCs w:val="24"/>
        </w:rPr>
        <w:t xml:space="preserve">redit </w:t>
      </w:r>
      <w:r w:rsidR="00BC0765">
        <w:rPr>
          <w:rStyle w:val="Bodytext4"/>
          <w:sz w:val="24"/>
          <w:szCs w:val="24"/>
        </w:rPr>
        <w:t>C</w:t>
      </w:r>
      <w:r w:rsidR="009969A4" w:rsidRPr="005E6777">
        <w:rPr>
          <w:rStyle w:val="Bodytext4"/>
          <w:sz w:val="24"/>
          <w:szCs w:val="24"/>
        </w:rPr>
        <w:t>ard</w:t>
      </w:r>
      <w:r w:rsidRPr="005E6777">
        <w:rPr>
          <w:rStyle w:val="Bodytext4"/>
          <w:sz w:val="24"/>
          <w:szCs w:val="24"/>
        </w:rPr>
        <w:t xml:space="preserve"> and is </w:t>
      </w:r>
      <w:r w:rsidR="00BC0765" w:rsidRPr="005E6777">
        <w:rPr>
          <w:rStyle w:val="Bodytext4"/>
          <w:sz w:val="24"/>
          <w:szCs w:val="24"/>
        </w:rPr>
        <w:t>non</w:t>
      </w:r>
      <w:r w:rsidR="00BC0765">
        <w:rPr>
          <w:rStyle w:val="Bodytext4"/>
          <w:sz w:val="24"/>
          <w:szCs w:val="24"/>
        </w:rPr>
        <w:t>-</w:t>
      </w:r>
      <w:r w:rsidR="00BC0765" w:rsidRPr="005E6777">
        <w:rPr>
          <w:rStyle w:val="Bodytext4"/>
          <w:sz w:val="24"/>
          <w:szCs w:val="24"/>
        </w:rPr>
        <w:t>refundable</w:t>
      </w:r>
      <w:r w:rsidRPr="005E6777">
        <w:rPr>
          <w:rStyle w:val="Bodytext4"/>
          <w:sz w:val="24"/>
          <w:szCs w:val="24"/>
        </w:rPr>
        <w:t>.</w:t>
      </w:r>
    </w:p>
    <w:p w14:paraId="53B4F5E0" w14:textId="4E7F21B8" w:rsidR="00794586" w:rsidRDefault="0016031A" w:rsidP="007F7E08">
      <w:pPr>
        <w:pStyle w:val="Bodytext30"/>
        <w:shd w:val="clear" w:color="auto" w:fill="auto"/>
        <w:tabs>
          <w:tab w:val="left" w:leader="underscore" w:pos="5144"/>
          <w:tab w:val="left" w:leader="underscore" w:pos="8942"/>
        </w:tabs>
        <w:spacing w:after="0" w:line="360" w:lineRule="auto"/>
        <w:jc w:val="both"/>
      </w:pPr>
      <w:r>
        <w:t>Number of Days:</w:t>
      </w:r>
      <w:r>
        <w:tab/>
      </w:r>
      <w:r>
        <w:rPr>
          <w:rStyle w:val="Bodytext310pt"/>
        </w:rPr>
        <w:t xml:space="preserve">X </w:t>
      </w:r>
      <w:r>
        <w:t>$</w:t>
      </w:r>
      <w:r w:rsidR="00BC0765">
        <w:t>30</w:t>
      </w:r>
      <w:r>
        <w:t xml:space="preserve">.00 = </w:t>
      </w:r>
      <w:r>
        <w:tab/>
      </w:r>
    </w:p>
    <w:p w14:paraId="355DC21E" w14:textId="77777777" w:rsidR="0016031A" w:rsidRDefault="0016031A" w:rsidP="0016031A">
      <w:pPr>
        <w:pStyle w:val="Heading10"/>
        <w:keepNext/>
        <w:keepLines/>
        <w:shd w:val="clear" w:color="auto" w:fill="auto"/>
        <w:spacing w:after="603" w:line="360" w:lineRule="auto"/>
        <w:ind w:left="5360"/>
      </w:pPr>
      <w:bookmarkStart w:id="1" w:name="bookmark1"/>
      <w:r>
        <w:t>TOTAL:</w:t>
      </w:r>
      <w:bookmarkEnd w:id="1"/>
    </w:p>
    <w:p w14:paraId="7DF412B0" w14:textId="699059FC" w:rsidR="00794586" w:rsidRDefault="0016031A" w:rsidP="0016031A">
      <w:pPr>
        <w:pStyle w:val="Heading10"/>
        <w:keepNext/>
        <w:keepLines/>
        <w:shd w:val="clear" w:color="auto" w:fill="auto"/>
        <w:spacing w:after="603" w:line="360" w:lineRule="auto"/>
      </w:pPr>
      <w:bookmarkStart w:id="2" w:name="bookmark2"/>
      <w:r>
        <w:t>RULES: The above tenant agrees to abide by the rules below and the attached statement of rules and policy.</w:t>
      </w:r>
      <w:bookmarkEnd w:id="2"/>
    </w:p>
    <w:p w14:paraId="177DF3F5" w14:textId="3703B673" w:rsidR="00794586" w:rsidRDefault="0016031A" w:rsidP="0016031A">
      <w:pPr>
        <w:pStyle w:val="Bodytext20"/>
        <w:numPr>
          <w:ilvl w:val="0"/>
          <w:numId w:val="1"/>
        </w:numPr>
        <w:shd w:val="clear" w:color="auto" w:fill="auto"/>
        <w:tabs>
          <w:tab w:val="left" w:pos="570"/>
        </w:tabs>
        <w:spacing w:before="0" w:line="360" w:lineRule="auto"/>
        <w:ind w:left="580" w:right="900"/>
      </w:pPr>
      <w:r>
        <w:t xml:space="preserve">This is an RV park for temporary use only. Reservation limit is </w:t>
      </w:r>
      <w:r w:rsidR="00BC0765">
        <w:t>two</w:t>
      </w:r>
      <w:r>
        <w:t xml:space="preserve"> (</w:t>
      </w:r>
      <w:r w:rsidR="00BC0765">
        <w:t>2</w:t>
      </w:r>
      <w:r>
        <w:t>) weeks at a time</w:t>
      </w:r>
      <w:r w:rsidR="00BC0765">
        <w:t>.</w:t>
      </w:r>
      <w:r w:rsidR="00ED59EF">
        <w:t xml:space="preserve"> </w:t>
      </w:r>
      <w:r>
        <w:t>No group activities or assemblies will be held in RV Park.</w:t>
      </w:r>
    </w:p>
    <w:p w14:paraId="5604C7F5" w14:textId="220E8BAF" w:rsidR="00794586" w:rsidRDefault="0016031A" w:rsidP="0016031A">
      <w:pPr>
        <w:pStyle w:val="Bodytext20"/>
        <w:numPr>
          <w:ilvl w:val="0"/>
          <w:numId w:val="1"/>
        </w:numPr>
        <w:shd w:val="clear" w:color="auto" w:fill="auto"/>
        <w:tabs>
          <w:tab w:val="left" w:pos="577"/>
        </w:tabs>
        <w:spacing w:before="0" w:line="360" w:lineRule="auto"/>
        <w:ind w:left="580" w:right="900"/>
      </w:pPr>
      <w:r>
        <w:t>Children are welcome at our RV Park. We ask that you please be responsible for your children and ensure that they are always under supervision. They are to be courteous of other tenants and of their property.</w:t>
      </w:r>
    </w:p>
    <w:p w14:paraId="1077E690" w14:textId="77777777" w:rsidR="00794586" w:rsidRDefault="0016031A" w:rsidP="0016031A">
      <w:pPr>
        <w:pStyle w:val="Bodytext20"/>
        <w:numPr>
          <w:ilvl w:val="0"/>
          <w:numId w:val="1"/>
        </w:numPr>
        <w:shd w:val="clear" w:color="auto" w:fill="auto"/>
        <w:tabs>
          <w:tab w:val="left" w:pos="577"/>
        </w:tabs>
        <w:spacing w:before="0" w:line="360" w:lineRule="auto"/>
        <w:ind w:left="580" w:right="900"/>
      </w:pPr>
      <w:r>
        <w:t>There is a quiet time between the hours of 10:00 p.m. and 6:00 a.m. There should be NO generators, loud music or excessive noise that can be heard from a distance of at least 20 feet. Offensive parties may be cited and/or evicted.</w:t>
      </w:r>
    </w:p>
    <w:p w14:paraId="62D4CCA5" w14:textId="102D3EA7" w:rsidR="00794586" w:rsidRDefault="0016031A" w:rsidP="0016031A">
      <w:pPr>
        <w:pStyle w:val="Bodytext20"/>
        <w:numPr>
          <w:ilvl w:val="0"/>
          <w:numId w:val="1"/>
        </w:numPr>
        <w:shd w:val="clear" w:color="auto" w:fill="auto"/>
        <w:tabs>
          <w:tab w:val="left" w:pos="584"/>
        </w:tabs>
        <w:spacing w:before="0" w:line="360" w:lineRule="auto"/>
        <w:ind w:left="580" w:right="900"/>
      </w:pPr>
      <w:r>
        <w:t xml:space="preserve">Park your vehicle directly in front of your RV. If your vehicle occupies a </w:t>
      </w:r>
      <w:r w:rsidR="00ED59EF">
        <w:t>designated</w:t>
      </w:r>
      <w:r>
        <w:t xml:space="preserve"> RV space, you </w:t>
      </w:r>
      <w:r w:rsidR="00ED59EF">
        <w:t>will</w:t>
      </w:r>
      <w:r>
        <w:t xml:space="preserve"> be charged. There are to be no more than two vehicles per RV.</w:t>
      </w:r>
    </w:p>
    <w:p w14:paraId="18BBC7D6" w14:textId="77777777" w:rsidR="00794586" w:rsidRDefault="0016031A" w:rsidP="0016031A">
      <w:pPr>
        <w:pStyle w:val="Bodytext20"/>
        <w:numPr>
          <w:ilvl w:val="0"/>
          <w:numId w:val="1"/>
        </w:numPr>
        <w:shd w:val="clear" w:color="auto" w:fill="auto"/>
        <w:tabs>
          <w:tab w:val="left" w:pos="584"/>
        </w:tabs>
        <w:spacing w:before="0" w:line="360" w:lineRule="auto"/>
        <w:ind w:left="580"/>
      </w:pPr>
      <w:r>
        <w:t>Use of Park water to wash vehicles and watercrafts is prohibited.</w:t>
      </w:r>
    </w:p>
    <w:p w14:paraId="76EE13D0" w14:textId="77777777" w:rsidR="00794586" w:rsidRDefault="0016031A" w:rsidP="0016031A">
      <w:pPr>
        <w:pStyle w:val="Bodytext20"/>
        <w:numPr>
          <w:ilvl w:val="0"/>
          <w:numId w:val="1"/>
        </w:numPr>
        <w:shd w:val="clear" w:color="auto" w:fill="auto"/>
        <w:tabs>
          <w:tab w:val="left" w:pos="584"/>
        </w:tabs>
        <w:spacing w:before="0" w:line="360" w:lineRule="auto"/>
        <w:ind w:left="580"/>
      </w:pPr>
      <w:r>
        <w:t>There are no laundry facilities. Do not hang clothing around RV.</w:t>
      </w:r>
    </w:p>
    <w:p w14:paraId="5F3BF777" w14:textId="68066A83" w:rsidR="00ED59EF" w:rsidRPr="00ED59EF" w:rsidRDefault="00ED59EF" w:rsidP="00ED59EF">
      <w:pPr>
        <w:pStyle w:val="Bodytext50"/>
        <w:numPr>
          <w:ilvl w:val="0"/>
          <w:numId w:val="1"/>
        </w:numPr>
        <w:shd w:val="clear" w:color="auto" w:fill="auto"/>
        <w:spacing w:after="0" w:line="360" w:lineRule="auto"/>
        <w:ind w:left="591" w:hanging="346"/>
      </w:pPr>
      <w:r>
        <w:rPr>
          <w:sz w:val="20"/>
          <w:szCs w:val="20"/>
        </w:rPr>
        <w:t>Water, Sewer, and Electric hook-ups are available at each site.</w:t>
      </w:r>
    </w:p>
    <w:p w14:paraId="59310BAA" w14:textId="1BE6083A" w:rsidR="00ED59EF" w:rsidRPr="007F7E08" w:rsidRDefault="00ED59EF" w:rsidP="00ED59EF">
      <w:pPr>
        <w:pStyle w:val="Bodytext50"/>
        <w:numPr>
          <w:ilvl w:val="0"/>
          <w:numId w:val="1"/>
        </w:numPr>
        <w:shd w:val="clear" w:color="auto" w:fill="auto"/>
        <w:spacing w:after="0" w:line="360" w:lineRule="auto"/>
        <w:ind w:left="591" w:hanging="346"/>
      </w:pPr>
      <w:r>
        <w:rPr>
          <w:sz w:val="20"/>
          <w:szCs w:val="20"/>
        </w:rPr>
        <w:t xml:space="preserve">All trash is to be placed in closed trash bags and then placed in the provided trash bins. </w:t>
      </w:r>
      <w:r w:rsidR="00C2779E">
        <w:rPr>
          <w:sz w:val="20"/>
          <w:szCs w:val="20"/>
        </w:rPr>
        <w:t>DO NOT leave trash outside of the RV.</w:t>
      </w:r>
    </w:p>
    <w:p w14:paraId="55F5297C" w14:textId="77777777" w:rsidR="007F7E08" w:rsidRPr="00ED59EF" w:rsidRDefault="007F7E08" w:rsidP="007F7E08">
      <w:pPr>
        <w:pStyle w:val="Bodytext50"/>
        <w:numPr>
          <w:ilvl w:val="0"/>
          <w:numId w:val="1"/>
        </w:numPr>
        <w:shd w:val="clear" w:color="auto" w:fill="auto"/>
        <w:spacing w:after="0" w:line="360" w:lineRule="auto"/>
        <w:ind w:left="591" w:hanging="346"/>
      </w:pPr>
      <w:r w:rsidRPr="0016031A">
        <w:rPr>
          <w:sz w:val="20"/>
          <w:szCs w:val="20"/>
        </w:rPr>
        <w:t>The City of Elkins reserves the right to terminate t</w:t>
      </w:r>
      <w:r>
        <w:rPr>
          <w:sz w:val="20"/>
          <w:szCs w:val="20"/>
        </w:rPr>
        <w:t>his</w:t>
      </w:r>
      <w:r w:rsidRPr="0016031A">
        <w:rPr>
          <w:sz w:val="20"/>
          <w:szCs w:val="20"/>
        </w:rPr>
        <w:t xml:space="preserve"> agreement at the discretion of the</w:t>
      </w:r>
      <w:r>
        <w:rPr>
          <w:sz w:val="20"/>
          <w:szCs w:val="20"/>
        </w:rPr>
        <w:t xml:space="preserve"> City.</w:t>
      </w:r>
    </w:p>
    <w:p w14:paraId="62D66532" w14:textId="77777777" w:rsidR="007F7E08" w:rsidRPr="00ED59EF" w:rsidRDefault="007F7E08" w:rsidP="007F7E08">
      <w:pPr>
        <w:pStyle w:val="Bodytext50"/>
        <w:shd w:val="clear" w:color="auto" w:fill="auto"/>
        <w:spacing w:after="0" w:line="360" w:lineRule="auto"/>
        <w:ind w:left="591" w:firstLine="0"/>
      </w:pPr>
    </w:p>
    <w:p w14:paraId="43EA1C38" w14:textId="07496577" w:rsidR="00ED59EF" w:rsidRDefault="00ED59EF" w:rsidP="00ED59EF">
      <w:pPr>
        <w:pStyle w:val="Bodytext50"/>
        <w:shd w:val="clear" w:color="auto" w:fill="auto"/>
        <w:spacing w:after="0" w:line="240" w:lineRule="auto"/>
        <w:ind w:firstLine="0"/>
        <w:rPr>
          <w:sz w:val="20"/>
          <w:szCs w:val="20"/>
        </w:rPr>
      </w:pPr>
    </w:p>
    <w:p w14:paraId="25C646E5" w14:textId="429A8FAA" w:rsidR="00ED59EF" w:rsidRDefault="00ED59EF" w:rsidP="00ED59EF">
      <w:pPr>
        <w:pStyle w:val="Bodytext50"/>
        <w:shd w:val="clear" w:color="auto" w:fill="auto"/>
        <w:spacing w:after="0" w:line="240" w:lineRule="auto"/>
        <w:ind w:firstLine="0"/>
        <w:rPr>
          <w:sz w:val="20"/>
          <w:szCs w:val="20"/>
        </w:rPr>
      </w:pPr>
    </w:p>
    <w:p w14:paraId="3E8649BF" w14:textId="77777777" w:rsidR="00ED59EF" w:rsidRDefault="00ED59EF" w:rsidP="00ED59EF">
      <w:pPr>
        <w:pStyle w:val="Bodytext50"/>
        <w:shd w:val="clear" w:color="auto" w:fill="auto"/>
        <w:spacing w:after="0" w:line="240" w:lineRule="auto"/>
        <w:ind w:firstLine="0"/>
      </w:pPr>
    </w:p>
    <w:p w14:paraId="57B47BBE" w14:textId="4EA5DEBE" w:rsidR="00794586" w:rsidRDefault="0016031A" w:rsidP="002A6E9A">
      <w:pPr>
        <w:pStyle w:val="Bodytext60"/>
        <w:shd w:val="clear" w:color="auto" w:fill="auto"/>
        <w:spacing w:before="0" w:after="528" w:line="360" w:lineRule="auto"/>
        <w:ind w:firstLine="0"/>
      </w:pPr>
      <w:r>
        <w:t>I have read the City of Elkins Rules and Policies and agree that my group will observe these Rules and Policies for the duration of our stay. It is understood that The City of Elkins assumes no responsibility for private property left in the RV Park or on any other area of the City facility; and that the City of Elkins is hereby expressly released and discharged from any and all liability for any loss, injury or damage to person or property which may be sustained during the term of this Agreement.</w:t>
      </w:r>
    </w:p>
    <w:p w14:paraId="2FD808DD" w14:textId="09644AC4" w:rsidR="002A6E9A" w:rsidRDefault="002A6E9A" w:rsidP="002A6E9A">
      <w:pPr>
        <w:pStyle w:val="NoSpacing"/>
      </w:pPr>
      <w:r>
        <w:t>______________________________</w:t>
      </w:r>
      <w:r>
        <w:tab/>
      </w:r>
      <w:r>
        <w:tab/>
        <w:t>___________________________</w:t>
      </w:r>
    </w:p>
    <w:p w14:paraId="67125B7B" w14:textId="2964274B" w:rsidR="002A6E9A" w:rsidRDefault="002A6E9A" w:rsidP="002A6E9A">
      <w:pPr>
        <w:pStyle w:val="NoSpacing"/>
      </w:pPr>
      <w:r>
        <w:t>Tenant Signature</w:t>
      </w:r>
      <w:r>
        <w:tab/>
      </w:r>
      <w:r>
        <w:tab/>
      </w:r>
      <w:r>
        <w:tab/>
      </w:r>
      <w:r>
        <w:tab/>
      </w:r>
      <w:r>
        <w:tab/>
        <w:t>Date</w:t>
      </w:r>
      <w:r w:rsidR="00706E21">
        <w:t>:</w:t>
      </w:r>
    </w:p>
    <w:p w14:paraId="7AB236BE" w14:textId="77777777" w:rsidR="002A6E9A" w:rsidRDefault="002A6E9A" w:rsidP="002A6E9A">
      <w:pPr>
        <w:pStyle w:val="NoSpacing"/>
      </w:pPr>
    </w:p>
    <w:p w14:paraId="53EF51EB" w14:textId="77777777" w:rsidR="002A6E9A" w:rsidRDefault="002A6E9A" w:rsidP="002A6E9A">
      <w:pPr>
        <w:pStyle w:val="NoSpacing"/>
      </w:pPr>
    </w:p>
    <w:p w14:paraId="6E362B52" w14:textId="77777777" w:rsidR="002A6E9A" w:rsidRDefault="002A6E9A" w:rsidP="002A6E9A">
      <w:pPr>
        <w:pStyle w:val="NoSpacing"/>
      </w:pPr>
      <w:r>
        <w:t>______________________________</w:t>
      </w:r>
      <w:r>
        <w:tab/>
      </w:r>
      <w:r>
        <w:tab/>
        <w:t>___________________________</w:t>
      </w:r>
    </w:p>
    <w:p w14:paraId="3B24A214" w14:textId="024424CB" w:rsidR="002A6E9A" w:rsidRDefault="002A6E9A" w:rsidP="002A6E9A">
      <w:pPr>
        <w:pStyle w:val="NoSpacing"/>
      </w:pPr>
      <w:r>
        <w:t>City of Elkins Rep</w:t>
      </w:r>
      <w:r w:rsidR="00706E21">
        <w:t>resentative</w:t>
      </w:r>
      <w:r w:rsidR="00706E21">
        <w:tab/>
      </w:r>
      <w:r w:rsidR="00706E21">
        <w:tab/>
      </w:r>
      <w:r w:rsidR="00706E21">
        <w:tab/>
      </w:r>
      <w:r w:rsidR="00706E21">
        <w:tab/>
        <w:t>Date:</w:t>
      </w:r>
      <w:r>
        <w:tab/>
      </w:r>
      <w:r>
        <w:tab/>
      </w:r>
      <w:r>
        <w:tab/>
      </w:r>
    </w:p>
    <w:p w14:paraId="16389542" w14:textId="57AA003D" w:rsidR="002A6E9A" w:rsidRDefault="002A6E9A" w:rsidP="002A6E9A">
      <w:pPr>
        <w:pStyle w:val="Bodytext60"/>
        <w:shd w:val="clear" w:color="auto" w:fill="auto"/>
        <w:spacing w:before="0" w:after="528" w:line="360" w:lineRule="auto"/>
        <w:ind w:firstLine="0"/>
      </w:pPr>
      <w:r>
        <w:t xml:space="preserve">                                               </w:t>
      </w:r>
    </w:p>
    <w:p w14:paraId="38580E25" w14:textId="77777777" w:rsidR="00794586" w:rsidRDefault="00794586" w:rsidP="009969A4">
      <w:pPr>
        <w:spacing w:line="360" w:lineRule="auto"/>
        <w:rPr>
          <w:sz w:val="2"/>
          <w:szCs w:val="2"/>
        </w:rPr>
      </w:pPr>
    </w:p>
    <w:p w14:paraId="25238446" w14:textId="2262E055" w:rsidR="00794586" w:rsidRDefault="00794586" w:rsidP="009969A4">
      <w:pPr>
        <w:spacing w:line="360" w:lineRule="auto"/>
        <w:rPr>
          <w:sz w:val="32"/>
          <w:szCs w:val="32"/>
        </w:rPr>
      </w:pPr>
    </w:p>
    <w:p w14:paraId="4644F299" w14:textId="37A78669" w:rsidR="00A34344" w:rsidRDefault="00A34344" w:rsidP="009969A4">
      <w:pPr>
        <w:spacing w:line="360" w:lineRule="auto"/>
        <w:rPr>
          <w:sz w:val="32"/>
          <w:szCs w:val="32"/>
        </w:rPr>
      </w:pPr>
      <w:r>
        <w:rPr>
          <w:sz w:val="32"/>
          <w:szCs w:val="32"/>
        </w:rPr>
        <w:t>Additional Occupants:</w:t>
      </w:r>
    </w:p>
    <w:tbl>
      <w:tblPr>
        <w:tblStyle w:val="TableGrid"/>
        <w:tblW w:w="0" w:type="auto"/>
        <w:tblLook w:val="04A0" w:firstRow="1" w:lastRow="0" w:firstColumn="1" w:lastColumn="0" w:noHBand="0" w:noVBand="1"/>
      </w:tblPr>
      <w:tblGrid>
        <w:gridCol w:w="10160"/>
      </w:tblGrid>
      <w:tr w:rsidR="00A34344" w14:paraId="3EE7A82B" w14:textId="77777777" w:rsidTr="00A34344">
        <w:tc>
          <w:tcPr>
            <w:tcW w:w="10160" w:type="dxa"/>
          </w:tcPr>
          <w:p w14:paraId="68E54728" w14:textId="77777777" w:rsidR="00A34344" w:rsidRDefault="00A34344" w:rsidP="009969A4">
            <w:pPr>
              <w:spacing w:line="360" w:lineRule="auto"/>
              <w:rPr>
                <w:sz w:val="32"/>
                <w:szCs w:val="32"/>
              </w:rPr>
            </w:pPr>
          </w:p>
        </w:tc>
      </w:tr>
      <w:tr w:rsidR="00A34344" w14:paraId="0DCC6E78" w14:textId="77777777" w:rsidTr="00A34344">
        <w:tc>
          <w:tcPr>
            <w:tcW w:w="10160" w:type="dxa"/>
          </w:tcPr>
          <w:p w14:paraId="582B3CE8" w14:textId="77777777" w:rsidR="00A34344" w:rsidRDefault="00A34344" w:rsidP="009969A4">
            <w:pPr>
              <w:spacing w:line="360" w:lineRule="auto"/>
              <w:rPr>
                <w:sz w:val="32"/>
                <w:szCs w:val="32"/>
              </w:rPr>
            </w:pPr>
          </w:p>
        </w:tc>
      </w:tr>
      <w:tr w:rsidR="00A34344" w14:paraId="59C1BFDF" w14:textId="77777777" w:rsidTr="00A34344">
        <w:tc>
          <w:tcPr>
            <w:tcW w:w="10160" w:type="dxa"/>
          </w:tcPr>
          <w:p w14:paraId="76B6B16E" w14:textId="77777777" w:rsidR="00A34344" w:rsidRDefault="00A34344" w:rsidP="009969A4">
            <w:pPr>
              <w:spacing w:line="360" w:lineRule="auto"/>
              <w:rPr>
                <w:sz w:val="32"/>
                <w:szCs w:val="32"/>
              </w:rPr>
            </w:pPr>
          </w:p>
        </w:tc>
      </w:tr>
      <w:tr w:rsidR="00A34344" w14:paraId="5EBD1647" w14:textId="77777777" w:rsidTr="00A34344">
        <w:tc>
          <w:tcPr>
            <w:tcW w:w="10160" w:type="dxa"/>
          </w:tcPr>
          <w:p w14:paraId="78EAB20A" w14:textId="77777777" w:rsidR="00A34344" w:rsidRDefault="00A34344" w:rsidP="009969A4">
            <w:pPr>
              <w:spacing w:line="360" w:lineRule="auto"/>
              <w:rPr>
                <w:sz w:val="32"/>
                <w:szCs w:val="32"/>
              </w:rPr>
            </w:pPr>
          </w:p>
        </w:tc>
      </w:tr>
      <w:tr w:rsidR="00A34344" w14:paraId="57232E2D" w14:textId="77777777" w:rsidTr="00A34344">
        <w:tc>
          <w:tcPr>
            <w:tcW w:w="10160" w:type="dxa"/>
          </w:tcPr>
          <w:p w14:paraId="170C8A52" w14:textId="77777777" w:rsidR="00A34344" w:rsidRDefault="00A34344" w:rsidP="009969A4">
            <w:pPr>
              <w:spacing w:line="360" w:lineRule="auto"/>
              <w:rPr>
                <w:sz w:val="32"/>
                <w:szCs w:val="32"/>
              </w:rPr>
            </w:pPr>
          </w:p>
        </w:tc>
      </w:tr>
      <w:tr w:rsidR="00A34344" w14:paraId="0EF59D82" w14:textId="77777777" w:rsidTr="00A34344">
        <w:tc>
          <w:tcPr>
            <w:tcW w:w="10160" w:type="dxa"/>
          </w:tcPr>
          <w:p w14:paraId="7BAF4BA3" w14:textId="77777777" w:rsidR="00A34344" w:rsidRDefault="00A34344" w:rsidP="009969A4">
            <w:pPr>
              <w:spacing w:line="360" w:lineRule="auto"/>
              <w:rPr>
                <w:sz w:val="32"/>
                <w:szCs w:val="32"/>
              </w:rPr>
            </w:pPr>
          </w:p>
        </w:tc>
      </w:tr>
      <w:tr w:rsidR="00A34344" w14:paraId="771C9BA4" w14:textId="77777777" w:rsidTr="00A34344">
        <w:tc>
          <w:tcPr>
            <w:tcW w:w="10160" w:type="dxa"/>
          </w:tcPr>
          <w:p w14:paraId="7FA85046" w14:textId="77777777" w:rsidR="00A34344" w:rsidRDefault="00A34344" w:rsidP="009969A4">
            <w:pPr>
              <w:spacing w:line="360" w:lineRule="auto"/>
              <w:rPr>
                <w:sz w:val="32"/>
                <w:szCs w:val="32"/>
              </w:rPr>
            </w:pPr>
          </w:p>
        </w:tc>
      </w:tr>
      <w:tr w:rsidR="00A34344" w14:paraId="53237470" w14:textId="77777777" w:rsidTr="00A34344">
        <w:tc>
          <w:tcPr>
            <w:tcW w:w="10160" w:type="dxa"/>
          </w:tcPr>
          <w:p w14:paraId="1F8BD97E" w14:textId="77777777" w:rsidR="00A34344" w:rsidRDefault="00A34344" w:rsidP="009969A4">
            <w:pPr>
              <w:spacing w:line="360" w:lineRule="auto"/>
              <w:rPr>
                <w:sz w:val="32"/>
                <w:szCs w:val="32"/>
              </w:rPr>
            </w:pPr>
          </w:p>
        </w:tc>
      </w:tr>
    </w:tbl>
    <w:p w14:paraId="30DC4A81" w14:textId="77777777" w:rsidR="00A34344" w:rsidRPr="00A34344" w:rsidRDefault="00A34344" w:rsidP="009969A4">
      <w:pPr>
        <w:spacing w:line="360" w:lineRule="auto"/>
        <w:rPr>
          <w:sz w:val="32"/>
          <w:szCs w:val="32"/>
        </w:rPr>
      </w:pPr>
    </w:p>
    <w:sectPr w:rsidR="00A34344" w:rsidRPr="00A34344">
      <w:pgSz w:w="12240" w:h="15840"/>
      <w:pgMar w:top="750" w:right="966" w:bottom="750" w:left="13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B432" w14:textId="77777777" w:rsidR="001B2679" w:rsidRDefault="001B2679">
      <w:r>
        <w:separator/>
      </w:r>
    </w:p>
  </w:endnote>
  <w:endnote w:type="continuationSeparator" w:id="0">
    <w:p w14:paraId="49F0156C" w14:textId="77777777" w:rsidR="001B2679" w:rsidRDefault="001B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69AE" w14:textId="77777777" w:rsidR="001B2679" w:rsidRDefault="001B2679"/>
  </w:footnote>
  <w:footnote w:type="continuationSeparator" w:id="0">
    <w:p w14:paraId="70E95499" w14:textId="77777777" w:rsidR="001B2679" w:rsidRDefault="001B26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41280"/>
    <w:multiLevelType w:val="multilevel"/>
    <w:tmpl w:val="BF2EB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5752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94586"/>
    <w:rsid w:val="00015AA5"/>
    <w:rsid w:val="0006392A"/>
    <w:rsid w:val="0016031A"/>
    <w:rsid w:val="001B2679"/>
    <w:rsid w:val="002A6E9A"/>
    <w:rsid w:val="003E43E6"/>
    <w:rsid w:val="005E2CC6"/>
    <w:rsid w:val="005E6777"/>
    <w:rsid w:val="006E65F2"/>
    <w:rsid w:val="00706E21"/>
    <w:rsid w:val="00794586"/>
    <w:rsid w:val="007F7E08"/>
    <w:rsid w:val="00915109"/>
    <w:rsid w:val="009969A4"/>
    <w:rsid w:val="00A30071"/>
    <w:rsid w:val="00A34344"/>
    <w:rsid w:val="00A939B2"/>
    <w:rsid w:val="00BC0765"/>
    <w:rsid w:val="00C2779E"/>
    <w:rsid w:val="00D31881"/>
    <w:rsid w:val="00E10A1E"/>
    <w:rsid w:val="00ED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9AE8"/>
  <w15:docId w15:val="{09FA50B5-BA0D-499D-A3CA-59694152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b w:val="0"/>
      <w:bCs w:val="0"/>
      <w:i w:val="0"/>
      <w:iCs w:val="0"/>
      <w:smallCaps w:val="0"/>
      <w:strike w:val="0"/>
      <w:sz w:val="26"/>
      <w:szCs w:val="26"/>
      <w:u w:val="none"/>
    </w:rPr>
  </w:style>
  <w:style w:type="character" w:customStyle="1" w:styleId="Heading2">
    <w:name w:val="Heading #2_"/>
    <w:basedOn w:val="DefaultParagraphFont"/>
    <w:link w:val="Heading20"/>
    <w:rPr>
      <w:b w:val="0"/>
      <w:bCs w:val="0"/>
      <w:i w:val="0"/>
      <w:iCs w:val="0"/>
      <w:smallCaps w:val="0"/>
      <w:strike w:val="0"/>
      <w:sz w:val="22"/>
      <w:szCs w:val="22"/>
      <w:u w:val="none"/>
    </w:rPr>
  </w:style>
  <w:style w:type="character" w:customStyle="1" w:styleId="Heading213pt">
    <w:name w:val="Heading #2 + 13 pt"/>
    <w:aliases w:val="Bold"/>
    <w:basedOn w:val="Heading2"/>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Bodytext4">
    <w:name w:val="Body text (4)"/>
    <w:basedOn w:val="DefaultParagraphFont"/>
    <w:rPr>
      <w:b w:val="0"/>
      <w:bCs w:val="0"/>
      <w:i w:val="0"/>
      <w:iCs w:val="0"/>
      <w:smallCaps w:val="0"/>
      <w:strike w:val="0"/>
      <w:sz w:val="22"/>
      <w:szCs w:val="22"/>
      <w:u w:val="none"/>
    </w:rPr>
  </w:style>
  <w:style w:type="character" w:customStyle="1" w:styleId="Bodytext310pt">
    <w:name w:val="Body text (3) + 10 pt"/>
    <w:basedOn w:val="Bodytext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Heading1">
    <w:name w:val="Heading #1_"/>
    <w:basedOn w:val="DefaultParagraphFont"/>
    <w:link w:val="Heading10"/>
    <w:rPr>
      <w:b/>
      <w:bCs/>
      <w:i w:val="0"/>
      <w:iCs w:val="0"/>
      <w:smallCaps w:val="0"/>
      <w:strike w:val="0"/>
      <w:sz w:val="26"/>
      <w:szCs w:val="26"/>
      <w:u w:val="none"/>
    </w:rPr>
  </w:style>
  <w:style w:type="character" w:customStyle="1" w:styleId="Heading3">
    <w:name w:val="Heading #3_"/>
    <w:basedOn w:val="DefaultParagraphFont"/>
    <w:link w:val="Heading30"/>
    <w:rPr>
      <w:b w:val="0"/>
      <w:bCs w:val="0"/>
      <w:i w:val="0"/>
      <w:iCs w:val="0"/>
      <w:smallCaps w:val="0"/>
      <w:strike w:val="0"/>
      <w:sz w:val="22"/>
      <w:szCs w:val="22"/>
      <w:u w:val="none"/>
    </w:rPr>
  </w:style>
  <w:style w:type="character" w:customStyle="1" w:styleId="Bodytext2">
    <w:name w:val="Body text (2)_"/>
    <w:basedOn w:val="DefaultParagraphFont"/>
    <w:link w:val="Bodytext20"/>
    <w:rPr>
      <w:b w:val="0"/>
      <w:bCs w:val="0"/>
      <w:i w:val="0"/>
      <w:iCs w:val="0"/>
      <w:smallCaps w:val="0"/>
      <w:strike w:val="0"/>
      <w:sz w:val="20"/>
      <w:szCs w:val="20"/>
      <w:u w:val="none"/>
    </w:rPr>
  </w:style>
  <w:style w:type="character" w:customStyle="1" w:styleId="Bodytext5">
    <w:name w:val="Body text (5)_"/>
    <w:basedOn w:val="DefaultParagraphFont"/>
    <w:link w:val="Bodytext50"/>
    <w:rPr>
      <w:b w:val="0"/>
      <w:bCs w:val="0"/>
      <w:i w:val="0"/>
      <w:iCs w:val="0"/>
      <w:smallCaps w:val="0"/>
      <w:strike w:val="0"/>
      <w:sz w:val="13"/>
      <w:szCs w:val="13"/>
      <w:u w:val="none"/>
    </w:rPr>
  </w:style>
  <w:style w:type="character" w:customStyle="1" w:styleId="Bodytext6">
    <w:name w:val="Body text (6)_"/>
    <w:basedOn w:val="DefaultParagraphFont"/>
    <w:link w:val="Bodytext60"/>
    <w:rPr>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paragraph" w:customStyle="1" w:styleId="Bodytext30">
    <w:name w:val="Body text (3)"/>
    <w:basedOn w:val="Normal"/>
    <w:link w:val="Bodytext3"/>
    <w:pPr>
      <w:shd w:val="clear" w:color="auto" w:fill="FFFFFF"/>
      <w:spacing w:after="280" w:line="288" w:lineRule="exact"/>
    </w:pPr>
    <w:rPr>
      <w:sz w:val="26"/>
      <w:szCs w:val="26"/>
    </w:rPr>
  </w:style>
  <w:style w:type="paragraph" w:customStyle="1" w:styleId="Heading20">
    <w:name w:val="Heading #2"/>
    <w:basedOn w:val="Normal"/>
    <w:link w:val="Heading2"/>
    <w:pPr>
      <w:shd w:val="clear" w:color="auto" w:fill="FFFFFF"/>
      <w:spacing w:before="280" w:after="440" w:line="382" w:lineRule="exact"/>
      <w:jc w:val="center"/>
      <w:outlineLvl w:val="1"/>
    </w:pPr>
    <w:rPr>
      <w:sz w:val="22"/>
      <w:szCs w:val="22"/>
    </w:rPr>
  </w:style>
  <w:style w:type="paragraph" w:customStyle="1" w:styleId="Heading10">
    <w:name w:val="Heading #1"/>
    <w:basedOn w:val="Normal"/>
    <w:link w:val="Heading1"/>
    <w:pPr>
      <w:shd w:val="clear" w:color="auto" w:fill="FFFFFF"/>
      <w:spacing w:after="580" w:line="302" w:lineRule="exact"/>
      <w:outlineLvl w:val="0"/>
    </w:pPr>
    <w:rPr>
      <w:b/>
      <w:bCs/>
      <w:sz w:val="26"/>
      <w:szCs w:val="26"/>
    </w:rPr>
  </w:style>
  <w:style w:type="paragraph" w:customStyle="1" w:styleId="Heading30">
    <w:name w:val="Heading #3"/>
    <w:basedOn w:val="Normal"/>
    <w:link w:val="Heading3"/>
    <w:pPr>
      <w:shd w:val="clear" w:color="auto" w:fill="FFFFFF"/>
      <w:spacing w:before="580" w:after="140" w:line="274" w:lineRule="exact"/>
      <w:ind w:hanging="580"/>
      <w:outlineLvl w:val="2"/>
    </w:pPr>
    <w:rPr>
      <w:sz w:val="22"/>
      <w:szCs w:val="22"/>
    </w:rPr>
  </w:style>
  <w:style w:type="paragraph" w:customStyle="1" w:styleId="Bodytext20">
    <w:name w:val="Body text (2)"/>
    <w:basedOn w:val="Normal"/>
    <w:link w:val="Bodytext2"/>
    <w:pPr>
      <w:shd w:val="clear" w:color="auto" w:fill="FFFFFF"/>
      <w:spacing w:before="140" w:line="238" w:lineRule="exact"/>
      <w:ind w:hanging="340"/>
      <w:jc w:val="both"/>
    </w:pPr>
    <w:rPr>
      <w:sz w:val="20"/>
      <w:szCs w:val="20"/>
    </w:rPr>
  </w:style>
  <w:style w:type="paragraph" w:customStyle="1" w:styleId="Bodytext50">
    <w:name w:val="Body text (5)"/>
    <w:basedOn w:val="Normal"/>
    <w:link w:val="Bodytext5"/>
    <w:pPr>
      <w:shd w:val="clear" w:color="auto" w:fill="FFFFFF"/>
      <w:spacing w:after="880" w:line="144" w:lineRule="exact"/>
      <w:ind w:hanging="340"/>
      <w:jc w:val="both"/>
    </w:pPr>
    <w:rPr>
      <w:sz w:val="13"/>
      <w:szCs w:val="13"/>
    </w:rPr>
  </w:style>
  <w:style w:type="paragraph" w:customStyle="1" w:styleId="Bodytext60">
    <w:name w:val="Body text (6)"/>
    <w:basedOn w:val="Normal"/>
    <w:link w:val="Bodytext6"/>
    <w:pPr>
      <w:shd w:val="clear" w:color="auto" w:fill="FFFFFF"/>
      <w:spacing w:before="880" w:after="580" w:line="259" w:lineRule="exact"/>
      <w:ind w:firstLine="580"/>
    </w:pPr>
    <w:rPr>
      <w:sz w:val="22"/>
      <w:szCs w:val="22"/>
    </w:rPr>
  </w:style>
  <w:style w:type="table" w:styleId="TableGrid">
    <w:name w:val="Table Grid"/>
    <w:basedOn w:val="TableNormal"/>
    <w:uiPriority w:val="39"/>
    <w:rsid w:val="00A34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6E9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 of Elkins</cp:lastModifiedBy>
  <cp:revision>10</cp:revision>
  <cp:lastPrinted>2022-08-23T20:14:00Z</cp:lastPrinted>
  <dcterms:created xsi:type="dcterms:W3CDTF">2022-08-23T19:41:00Z</dcterms:created>
  <dcterms:modified xsi:type="dcterms:W3CDTF">2022-08-24T14:41:00Z</dcterms:modified>
</cp:coreProperties>
</file>