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E6935" w14:textId="77777777" w:rsidR="0068212C" w:rsidRDefault="0068439E">
      <w:pPr>
        <w:pStyle w:val="Bodytext30"/>
        <w:shd w:val="clear" w:color="auto" w:fill="auto"/>
        <w:spacing w:after="546"/>
        <w:ind w:left="400"/>
      </w:pPr>
      <w:r>
        <w:t>APPLICATION FOR RESIDENTIAL ELECTRICAL PERMIT</w:t>
      </w:r>
    </w:p>
    <w:p w14:paraId="1166D340" w14:textId="0E250C68" w:rsidR="0068212C" w:rsidRDefault="0068439E">
      <w:pPr>
        <w:pStyle w:val="Bodytext30"/>
        <w:shd w:val="clear" w:color="auto" w:fill="auto"/>
        <w:spacing w:after="0" w:line="283" w:lineRule="exact"/>
        <w:ind w:left="400"/>
      </w:pPr>
      <w:r>
        <w:t>City of Elkins, Arkansas</w:t>
      </w:r>
      <w:r>
        <w:br/>
        <w:t>Inspection Division</w:t>
      </w:r>
      <w:r>
        <w:br/>
      </w:r>
      <w:r w:rsidR="0032157C">
        <w:t xml:space="preserve">1874 </w:t>
      </w:r>
      <w:r w:rsidR="002E2505">
        <w:t>Stokenbury Rd.</w:t>
      </w:r>
    </w:p>
    <w:p w14:paraId="30C2EC2F" w14:textId="3BF16196" w:rsidR="0068212C" w:rsidRDefault="0068439E">
      <w:pPr>
        <w:pStyle w:val="Bodytext30"/>
        <w:shd w:val="clear" w:color="auto" w:fill="auto"/>
        <w:spacing w:after="574" w:line="283" w:lineRule="exact"/>
        <w:ind w:left="400"/>
      </w:pPr>
      <w:r>
        <w:t>Phone: 479-643-</w:t>
      </w:r>
      <w:r w:rsidR="002E2505">
        <w:t>3400</w:t>
      </w:r>
      <w:r>
        <w:t xml:space="preserve"> Fax: 479-643-3368</w:t>
      </w:r>
    </w:p>
    <w:p w14:paraId="40EB87D0" w14:textId="2F9E956F" w:rsidR="0068212C" w:rsidRDefault="0068439E">
      <w:pPr>
        <w:pStyle w:val="Bodytext30"/>
        <w:shd w:val="clear" w:color="auto" w:fill="auto"/>
        <w:tabs>
          <w:tab w:val="left" w:leader="underscore" w:pos="6125"/>
        </w:tabs>
        <w:spacing w:after="84"/>
        <w:jc w:val="both"/>
      </w:pPr>
      <w:r>
        <w:t>BUILDING PERMIT #</w:t>
      </w:r>
      <w:r>
        <w:tab/>
        <w:t>DATE</w:t>
      </w:r>
      <w:r w:rsidR="0032157C">
        <w:t xml:space="preserve"> _________________</w:t>
      </w:r>
    </w:p>
    <w:p w14:paraId="26C60E01" w14:textId="6800A43B" w:rsidR="0068212C" w:rsidRDefault="0068439E">
      <w:pPr>
        <w:pStyle w:val="Bodytext30"/>
        <w:shd w:val="clear" w:color="auto" w:fill="auto"/>
        <w:tabs>
          <w:tab w:val="left" w:leader="underscore" w:pos="6888"/>
        </w:tabs>
        <w:spacing w:after="0" w:line="562" w:lineRule="exact"/>
        <w:jc w:val="both"/>
      </w:pPr>
      <w:r>
        <w:t>OWNER/BUILDER</w:t>
      </w:r>
      <w:r w:rsidR="0032157C">
        <w:t>_________________________________</w:t>
      </w:r>
      <w:r w:rsidR="002E2505">
        <w:t xml:space="preserve"> PHONE #: </w:t>
      </w:r>
      <w:r w:rsidR="0032157C">
        <w:t>_______________</w:t>
      </w:r>
    </w:p>
    <w:p w14:paraId="1714153B" w14:textId="1B3BCB8A" w:rsidR="0068212C" w:rsidRDefault="0068439E">
      <w:pPr>
        <w:pStyle w:val="Bodytext30"/>
        <w:shd w:val="clear" w:color="auto" w:fill="auto"/>
        <w:spacing w:after="0" w:line="562" w:lineRule="exact"/>
        <w:jc w:val="both"/>
      </w:pPr>
      <w:r>
        <w:t>SITE ADDRESS</w:t>
      </w:r>
      <w:r w:rsidR="0032157C">
        <w:t xml:space="preserve"> ___________________________________________________________</w:t>
      </w:r>
    </w:p>
    <w:p w14:paraId="787F3C3E" w14:textId="2A40442B" w:rsidR="0068212C" w:rsidRDefault="0068439E">
      <w:pPr>
        <w:pStyle w:val="Tablecaption0"/>
        <w:framePr w:w="8669" w:wrap="notBeside" w:vAnchor="text" w:hAnchor="text" w:xAlign="center" w:y="1"/>
        <w:shd w:val="clear" w:color="auto" w:fill="auto"/>
        <w:tabs>
          <w:tab w:val="left" w:pos="6048"/>
        </w:tabs>
      </w:pPr>
      <w:r>
        <w:t>ELECTRICAL CONTRACTOR</w:t>
      </w:r>
      <w:r w:rsidR="0032157C">
        <w:t>______________________</w:t>
      </w:r>
      <w:r>
        <w:t>PHONE #:</w:t>
      </w:r>
      <w:r w:rsidR="0032157C">
        <w:t xml:space="preserve"> ____________</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24"/>
        <w:gridCol w:w="3062"/>
        <w:gridCol w:w="3182"/>
      </w:tblGrid>
      <w:tr w:rsidR="0068212C" w14:paraId="0CE637FC" w14:textId="77777777">
        <w:trPr>
          <w:trHeight w:hRule="exact" w:val="254"/>
          <w:jc w:val="center"/>
        </w:trPr>
        <w:tc>
          <w:tcPr>
            <w:tcW w:w="8668" w:type="dxa"/>
            <w:gridSpan w:val="3"/>
            <w:shd w:val="clear" w:color="auto" w:fill="FFFFFF"/>
          </w:tcPr>
          <w:p w14:paraId="4436FF20" w14:textId="77777777" w:rsidR="0068212C" w:rsidRDefault="0068439E">
            <w:pPr>
              <w:pStyle w:val="Bodytext20"/>
              <w:framePr w:w="8669" w:wrap="notBeside" w:vAnchor="text" w:hAnchor="text" w:xAlign="center" w:y="1"/>
              <w:shd w:val="clear" w:color="auto" w:fill="auto"/>
              <w:spacing w:before="0" w:after="0" w:line="266" w:lineRule="exact"/>
              <w:jc w:val="left"/>
            </w:pPr>
            <w:r>
              <w:rPr>
                <w:rStyle w:val="Bodytext212pt"/>
              </w:rPr>
              <w:t>CONTRACTOR MAILING ADDRESS</w:t>
            </w:r>
          </w:p>
        </w:tc>
      </w:tr>
      <w:tr w:rsidR="0068212C" w14:paraId="1A0B59A6" w14:textId="77777777">
        <w:trPr>
          <w:trHeight w:hRule="exact" w:val="816"/>
          <w:jc w:val="center"/>
        </w:trPr>
        <w:tc>
          <w:tcPr>
            <w:tcW w:w="2424" w:type="dxa"/>
            <w:shd w:val="clear" w:color="auto" w:fill="FFFFFF"/>
            <w:vAlign w:val="bottom"/>
          </w:tcPr>
          <w:p w14:paraId="76FE6B5A" w14:textId="29A6CFEF" w:rsidR="0068212C" w:rsidRDefault="0068439E">
            <w:pPr>
              <w:pStyle w:val="Bodytext20"/>
              <w:framePr w:w="8669" w:wrap="notBeside" w:vAnchor="text" w:hAnchor="text" w:xAlign="center" w:y="1"/>
              <w:shd w:val="clear" w:color="auto" w:fill="auto"/>
              <w:spacing w:before="0" w:after="0" w:line="266" w:lineRule="exact"/>
              <w:jc w:val="left"/>
            </w:pPr>
            <w:r>
              <w:rPr>
                <w:rStyle w:val="Bodytext212pt0"/>
              </w:rPr>
              <w:t>TYPE OF BUILDING:</w:t>
            </w:r>
            <w:r w:rsidR="0032157C">
              <w:rPr>
                <w:rStyle w:val="Bodytext212pt0"/>
              </w:rPr>
              <w:t xml:space="preserve"> </w:t>
            </w:r>
          </w:p>
          <w:p w14:paraId="19694D5D" w14:textId="77777777" w:rsidR="0068212C" w:rsidRDefault="0068439E">
            <w:pPr>
              <w:pStyle w:val="Bodytext20"/>
              <w:framePr w:w="8669" w:wrap="notBeside" w:vAnchor="text" w:hAnchor="text" w:xAlign="center" w:y="1"/>
              <w:shd w:val="clear" w:color="auto" w:fill="auto"/>
              <w:spacing w:before="0" w:after="0" w:line="266" w:lineRule="exact"/>
              <w:jc w:val="left"/>
            </w:pPr>
            <w:r>
              <w:rPr>
                <w:rStyle w:val="Bodytext212pt"/>
              </w:rPr>
              <w:t>Residential Units:</w:t>
            </w:r>
          </w:p>
        </w:tc>
        <w:tc>
          <w:tcPr>
            <w:tcW w:w="3062" w:type="dxa"/>
            <w:tcBorders>
              <w:top w:val="single" w:sz="4" w:space="0" w:color="auto"/>
            </w:tcBorders>
            <w:shd w:val="clear" w:color="auto" w:fill="FFFFFF"/>
            <w:vAlign w:val="bottom"/>
          </w:tcPr>
          <w:p w14:paraId="77C9B163" w14:textId="77777777" w:rsidR="0068212C" w:rsidRDefault="0068439E">
            <w:pPr>
              <w:pStyle w:val="Bodytext20"/>
              <w:framePr w:w="8669" w:wrap="notBeside" w:vAnchor="text" w:hAnchor="text" w:xAlign="center" w:y="1"/>
              <w:shd w:val="clear" w:color="auto" w:fill="auto"/>
              <w:spacing w:before="0" w:after="0" w:line="266" w:lineRule="exact"/>
              <w:ind w:left="780"/>
              <w:jc w:val="left"/>
            </w:pPr>
            <w:r>
              <w:rPr>
                <w:rStyle w:val="Bodytext212pt"/>
              </w:rPr>
              <w:t>Other Units:</w:t>
            </w:r>
          </w:p>
        </w:tc>
        <w:tc>
          <w:tcPr>
            <w:tcW w:w="3182" w:type="dxa"/>
            <w:tcBorders>
              <w:top w:val="single" w:sz="4" w:space="0" w:color="auto"/>
            </w:tcBorders>
            <w:shd w:val="clear" w:color="auto" w:fill="FFFFFF"/>
          </w:tcPr>
          <w:p w14:paraId="0FA7238C" w14:textId="77777777" w:rsidR="0068212C" w:rsidRDefault="0068212C">
            <w:pPr>
              <w:framePr w:w="8669" w:wrap="notBeside" w:vAnchor="text" w:hAnchor="text" w:xAlign="center" w:y="1"/>
              <w:rPr>
                <w:sz w:val="10"/>
                <w:szCs w:val="10"/>
              </w:rPr>
            </w:pPr>
          </w:p>
        </w:tc>
      </w:tr>
      <w:tr w:rsidR="0068212C" w14:paraId="4AF286A6" w14:textId="77777777">
        <w:trPr>
          <w:trHeight w:hRule="exact" w:val="283"/>
          <w:jc w:val="center"/>
        </w:trPr>
        <w:tc>
          <w:tcPr>
            <w:tcW w:w="5486" w:type="dxa"/>
            <w:gridSpan w:val="2"/>
            <w:tcBorders>
              <w:top w:val="single" w:sz="4" w:space="0" w:color="auto"/>
            </w:tcBorders>
            <w:shd w:val="clear" w:color="auto" w:fill="FFFFFF"/>
            <w:vAlign w:val="bottom"/>
          </w:tcPr>
          <w:p w14:paraId="407AFA17" w14:textId="77777777" w:rsidR="0068212C" w:rsidRDefault="0068439E">
            <w:pPr>
              <w:pStyle w:val="Bodytext20"/>
              <w:framePr w:w="8669" w:wrap="notBeside" w:vAnchor="text" w:hAnchor="text" w:xAlign="center" w:y="1"/>
              <w:shd w:val="clear" w:color="auto" w:fill="auto"/>
              <w:tabs>
                <w:tab w:val="left" w:pos="1877"/>
                <w:tab w:val="left" w:pos="4162"/>
              </w:tabs>
              <w:spacing w:before="0" w:after="0" w:line="266" w:lineRule="exact"/>
            </w:pPr>
            <w:r>
              <w:rPr>
                <w:rStyle w:val="Bodytext212pt"/>
              </w:rPr>
              <w:t>New</w:t>
            </w:r>
            <w:r>
              <w:rPr>
                <w:rStyle w:val="Bodytext212pt"/>
              </w:rPr>
              <w:tab/>
              <w:t>Addition</w:t>
            </w:r>
            <w:r>
              <w:rPr>
                <w:rStyle w:val="Bodytext212pt"/>
              </w:rPr>
              <w:tab/>
              <w:t>Alteration</w:t>
            </w:r>
          </w:p>
        </w:tc>
        <w:tc>
          <w:tcPr>
            <w:tcW w:w="3182" w:type="dxa"/>
            <w:tcBorders>
              <w:top w:val="single" w:sz="4" w:space="0" w:color="auto"/>
            </w:tcBorders>
            <w:shd w:val="clear" w:color="auto" w:fill="FFFFFF"/>
            <w:vAlign w:val="bottom"/>
          </w:tcPr>
          <w:p w14:paraId="48D91474" w14:textId="77777777" w:rsidR="0068212C" w:rsidRDefault="0068439E">
            <w:pPr>
              <w:pStyle w:val="Bodytext20"/>
              <w:framePr w:w="8669" w:wrap="notBeside" w:vAnchor="text" w:hAnchor="text" w:xAlign="center" w:y="1"/>
              <w:shd w:val="clear" w:color="auto" w:fill="auto"/>
              <w:spacing w:before="0" w:after="0" w:line="266" w:lineRule="exact"/>
              <w:ind w:left="300"/>
              <w:jc w:val="center"/>
            </w:pPr>
            <w:r>
              <w:rPr>
                <w:rStyle w:val="Bodytext212pt"/>
              </w:rPr>
              <w:t>Repair</w:t>
            </w:r>
          </w:p>
        </w:tc>
      </w:tr>
      <w:tr w:rsidR="0068212C" w14:paraId="3497A788" w14:textId="77777777">
        <w:trPr>
          <w:trHeight w:hRule="exact" w:val="826"/>
          <w:jc w:val="center"/>
        </w:trPr>
        <w:tc>
          <w:tcPr>
            <w:tcW w:w="2424" w:type="dxa"/>
            <w:tcBorders>
              <w:top w:val="single" w:sz="4" w:space="0" w:color="auto"/>
            </w:tcBorders>
            <w:shd w:val="clear" w:color="auto" w:fill="FFFFFF"/>
            <w:vAlign w:val="bottom"/>
          </w:tcPr>
          <w:p w14:paraId="55246658" w14:textId="1E931EB1" w:rsidR="0068212C" w:rsidRDefault="0068439E">
            <w:pPr>
              <w:pStyle w:val="Bodytext20"/>
              <w:framePr w:w="8669" w:wrap="notBeside" w:vAnchor="text" w:hAnchor="text" w:xAlign="center" w:y="1"/>
              <w:shd w:val="clear" w:color="auto" w:fill="auto"/>
              <w:spacing w:before="0" w:after="0" w:line="266" w:lineRule="exact"/>
              <w:jc w:val="left"/>
            </w:pPr>
            <w:r>
              <w:rPr>
                <w:rStyle w:val="Bodytext212pt0"/>
              </w:rPr>
              <w:t>SERVICE:</w:t>
            </w:r>
          </w:p>
          <w:p w14:paraId="70772837" w14:textId="77777777" w:rsidR="0068212C" w:rsidRDefault="0068439E">
            <w:pPr>
              <w:pStyle w:val="Bodytext20"/>
              <w:framePr w:w="8669" w:wrap="notBeside" w:vAnchor="text" w:hAnchor="text" w:xAlign="center" w:y="1"/>
              <w:shd w:val="clear" w:color="auto" w:fill="auto"/>
              <w:spacing w:before="0" w:after="0" w:line="266" w:lineRule="exact"/>
              <w:jc w:val="left"/>
            </w:pPr>
            <w:r>
              <w:rPr>
                <w:rStyle w:val="Bodytext212pt"/>
              </w:rPr>
              <w:t>Service Amperes:</w:t>
            </w:r>
          </w:p>
        </w:tc>
        <w:tc>
          <w:tcPr>
            <w:tcW w:w="6244" w:type="dxa"/>
            <w:gridSpan w:val="2"/>
            <w:tcBorders>
              <w:top w:val="single" w:sz="4" w:space="0" w:color="auto"/>
            </w:tcBorders>
            <w:shd w:val="clear" w:color="auto" w:fill="FFFFFF"/>
            <w:vAlign w:val="bottom"/>
          </w:tcPr>
          <w:p w14:paraId="264EB58D" w14:textId="77777777" w:rsidR="0068212C" w:rsidRDefault="0068439E">
            <w:pPr>
              <w:pStyle w:val="Bodytext20"/>
              <w:framePr w:w="8669" w:wrap="notBeside" w:vAnchor="text" w:hAnchor="text" w:xAlign="center" w:y="1"/>
              <w:shd w:val="clear" w:color="auto" w:fill="auto"/>
              <w:tabs>
                <w:tab w:val="left" w:pos="2376"/>
                <w:tab w:val="left" w:pos="4080"/>
              </w:tabs>
              <w:spacing w:before="0" w:after="0" w:line="266" w:lineRule="exact"/>
            </w:pPr>
            <w:r>
              <w:rPr>
                <w:rStyle w:val="Bodytext212pt"/>
              </w:rPr>
              <w:t>Service Provider:</w:t>
            </w:r>
            <w:r>
              <w:rPr>
                <w:rStyle w:val="Bodytext212pt"/>
              </w:rPr>
              <w:tab/>
              <w:t>Overhead:</w:t>
            </w:r>
            <w:r>
              <w:rPr>
                <w:rStyle w:val="Bodytext212pt"/>
              </w:rPr>
              <w:tab/>
              <w:t>Underground:</w:t>
            </w:r>
          </w:p>
        </w:tc>
      </w:tr>
      <w:tr w:rsidR="0068212C" w14:paraId="615D3373" w14:textId="77777777">
        <w:trPr>
          <w:trHeight w:hRule="exact" w:val="821"/>
          <w:jc w:val="center"/>
        </w:trPr>
        <w:tc>
          <w:tcPr>
            <w:tcW w:w="2424" w:type="dxa"/>
            <w:tcBorders>
              <w:top w:val="single" w:sz="4" w:space="0" w:color="auto"/>
            </w:tcBorders>
            <w:shd w:val="clear" w:color="auto" w:fill="FFFFFF"/>
            <w:vAlign w:val="bottom"/>
          </w:tcPr>
          <w:p w14:paraId="3902E6EC" w14:textId="77777777" w:rsidR="0068212C" w:rsidRDefault="0068439E">
            <w:pPr>
              <w:pStyle w:val="Bodytext20"/>
              <w:framePr w:w="8669" w:wrap="notBeside" w:vAnchor="text" w:hAnchor="text" w:xAlign="center" w:y="1"/>
              <w:shd w:val="clear" w:color="auto" w:fill="auto"/>
              <w:spacing w:before="0" w:after="0" w:line="266" w:lineRule="exact"/>
              <w:jc w:val="left"/>
            </w:pPr>
            <w:r>
              <w:rPr>
                <w:rStyle w:val="Bodytext212pt0"/>
              </w:rPr>
              <w:t>POWER OUTLETS:</w:t>
            </w:r>
          </w:p>
          <w:p w14:paraId="3F61AF65" w14:textId="77777777" w:rsidR="0068212C" w:rsidRDefault="0068439E">
            <w:pPr>
              <w:pStyle w:val="Bodytext20"/>
              <w:framePr w:w="8669" w:wrap="notBeside" w:vAnchor="text" w:hAnchor="text" w:xAlign="center" w:y="1"/>
              <w:shd w:val="clear" w:color="auto" w:fill="auto"/>
              <w:spacing w:before="0" w:after="0" w:line="266" w:lineRule="exact"/>
              <w:ind w:left="640"/>
              <w:jc w:val="left"/>
            </w:pPr>
            <w:r>
              <w:rPr>
                <w:rStyle w:val="Bodytext212pt"/>
              </w:rPr>
              <w:t>Range</w:t>
            </w:r>
          </w:p>
        </w:tc>
        <w:tc>
          <w:tcPr>
            <w:tcW w:w="3062" w:type="dxa"/>
            <w:tcBorders>
              <w:top w:val="single" w:sz="4" w:space="0" w:color="auto"/>
            </w:tcBorders>
            <w:shd w:val="clear" w:color="auto" w:fill="FFFFFF"/>
            <w:vAlign w:val="bottom"/>
          </w:tcPr>
          <w:p w14:paraId="2192905B" w14:textId="77777777" w:rsidR="0068212C" w:rsidRDefault="0068439E">
            <w:pPr>
              <w:pStyle w:val="Bodytext20"/>
              <w:framePr w:w="8669" w:wrap="notBeside" w:vAnchor="text" w:hAnchor="text" w:xAlign="center" w:y="1"/>
              <w:shd w:val="clear" w:color="auto" w:fill="auto"/>
              <w:spacing w:before="0" w:after="0" w:line="266" w:lineRule="exact"/>
              <w:ind w:left="360"/>
              <w:jc w:val="left"/>
            </w:pPr>
            <w:r>
              <w:rPr>
                <w:rStyle w:val="Bodytext212pt"/>
              </w:rPr>
              <w:t>Built-in Oven</w:t>
            </w:r>
          </w:p>
        </w:tc>
        <w:tc>
          <w:tcPr>
            <w:tcW w:w="3182" w:type="dxa"/>
            <w:tcBorders>
              <w:top w:val="single" w:sz="4" w:space="0" w:color="auto"/>
            </w:tcBorders>
            <w:shd w:val="clear" w:color="auto" w:fill="FFFFFF"/>
            <w:vAlign w:val="bottom"/>
          </w:tcPr>
          <w:p w14:paraId="0EB8C4A9" w14:textId="77777777" w:rsidR="0068212C" w:rsidRDefault="0068439E">
            <w:pPr>
              <w:pStyle w:val="Bodytext20"/>
              <w:framePr w:w="8669" w:wrap="notBeside" w:vAnchor="text" w:hAnchor="text" w:xAlign="center" w:y="1"/>
              <w:shd w:val="clear" w:color="auto" w:fill="auto"/>
              <w:spacing w:before="0" w:after="0" w:line="266" w:lineRule="exact"/>
              <w:ind w:left="160"/>
              <w:jc w:val="left"/>
            </w:pPr>
            <w:r>
              <w:rPr>
                <w:rStyle w:val="Bodytext212pt"/>
              </w:rPr>
              <w:t>Dishwasher</w:t>
            </w:r>
          </w:p>
        </w:tc>
      </w:tr>
      <w:tr w:rsidR="0068212C" w14:paraId="434DCE3A" w14:textId="77777777">
        <w:trPr>
          <w:trHeight w:hRule="exact" w:val="274"/>
          <w:jc w:val="center"/>
        </w:trPr>
        <w:tc>
          <w:tcPr>
            <w:tcW w:w="2424" w:type="dxa"/>
            <w:tcBorders>
              <w:top w:val="single" w:sz="4" w:space="0" w:color="auto"/>
            </w:tcBorders>
            <w:shd w:val="clear" w:color="auto" w:fill="FFFFFF"/>
            <w:vAlign w:val="bottom"/>
          </w:tcPr>
          <w:p w14:paraId="4F8BBB7C" w14:textId="77777777" w:rsidR="0068212C" w:rsidRDefault="0068439E">
            <w:pPr>
              <w:pStyle w:val="Bodytext20"/>
              <w:framePr w:w="8669" w:wrap="notBeside" w:vAnchor="text" w:hAnchor="text" w:xAlign="center" w:y="1"/>
              <w:shd w:val="clear" w:color="auto" w:fill="auto"/>
              <w:spacing w:before="0" w:after="0" w:line="266" w:lineRule="exact"/>
              <w:ind w:left="640"/>
              <w:jc w:val="left"/>
            </w:pPr>
            <w:r>
              <w:rPr>
                <w:rStyle w:val="Bodytext212pt"/>
              </w:rPr>
              <w:t>Disposal</w:t>
            </w:r>
          </w:p>
        </w:tc>
        <w:tc>
          <w:tcPr>
            <w:tcW w:w="3062" w:type="dxa"/>
            <w:tcBorders>
              <w:top w:val="single" w:sz="4" w:space="0" w:color="auto"/>
            </w:tcBorders>
            <w:shd w:val="clear" w:color="auto" w:fill="FFFFFF"/>
            <w:vAlign w:val="bottom"/>
          </w:tcPr>
          <w:p w14:paraId="3EA475CA" w14:textId="77777777" w:rsidR="0068212C" w:rsidRDefault="0068439E">
            <w:pPr>
              <w:pStyle w:val="Bodytext20"/>
              <w:framePr w:w="8669" w:wrap="notBeside" w:vAnchor="text" w:hAnchor="text" w:xAlign="center" w:y="1"/>
              <w:shd w:val="clear" w:color="auto" w:fill="auto"/>
              <w:spacing w:before="0" w:after="0" w:line="266" w:lineRule="exact"/>
              <w:ind w:left="360"/>
              <w:jc w:val="left"/>
            </w:pPr>
            <w:r>
              <w:rPr>
                <w:rStyle w:val="Bodytext212pt"/>
              </w:rPr>
              <w:t>Clothes Washer</w:t>
            </w:r>
          </w:p>
        </w:tc>
        <w:tc>
          <w:tcPr>
            <w:tcW w:w="3182" w:type="dxa"/>
            <w:tcBorders>
              <w:top w:val="single" w:sz="4" w:space="0" w:color="auto"/>
            </w:tcBorders>
            <w:shd w:val="clear" w:color="auto" w:fill="FFFFFF"/>
            <w:vAlign w:val="bottom"/>
          </w:tcPr>
          <w:p w14:paraId="464795E2" w14:textId="77777777" w:rsidR="0068212C" w:rsidRDefault="0068439E">
            <w:pPr>
              <w:pStyle w:val="Bodytext20"/>
              <w:framePr w:w="8669" w:wrap="notBeside" w:vAnchor="text" w:hAnchor="text" w:xAlign="center" w:y="1"/>
              <w:shd w:val="clear" w:color="auto" w:fill="auto"/>
              <w:spacing w:before="0" w:after="0" w:line="266" w:lineRule="exact"/>
              <w:ind w:left="160"/>
              <w:jc w:val="left"/>
            </w:pPr>
            <w:r>
              <w:rPr>
                <w:rStyle w:val="Bodytext212pt"/>
              </w:rPr>
              <w:t>Clothes Dryer</w:t>
            </w:r>
          </w:p>
        </w:tc>
      </w:tr>
      <w:tr w:rsidR="0068212C" w14:paraId="5FF314AF" w14:textId="77777777">
        <w:trPr>
          <w:trHeight w:hRule="exact" w:val="274"/>
          <w:jc w:val="center"/>
        </w:trPr>
        <w:tc>
          <w:tcPr>
            <w:tcW w:w="2424" w:type="dxa"/>
            <w:tcBorders>
              <w:top w:val="single" w:sz="4" w:space="0" w:color="auto"/>
            </w:tcBorders>
            <w:shd w:val="clear" w:color="auto" w:fill="FFFFFF"/>
            <w:vAlign w:val="bottom"/>
          </w:tcPr>
          <w:p w14:paraId="1AED59B8" w14:textId="77777777" w:rsidR="0068212C" w:rsidRDefault="0068439E">
            <w:pPr>
              <w:pStyle w:val="Bodytext20"/>
              <w:framePr w:w="8669" w:wrap="notBeside" w:vAnchor="text" w:hAnchor="text" w:xAlign="center" w:y="1"/>
              <w:shd w:val="clear" w:color="auto" w:fill="auto"/>
              <w:spacing w:before="0" w:after="0" w:line="266" w:lineRule="exact"/>
              <w:ind w:left="640"/>
              <w:jc w:val="left"/>
            </w:pPr>
            <w:r>
              <w:rPr>
                <w:rStyle w:val="Bodytext212pt"/>
              </w:rPr>
              <w:t>Furnace</w:t>
            </w:r>
          </w:p>
        </w:tc>
        <w:tc>
          <w:tcPr>
            <w:tcW w:w="3062" w:type="dxa"/>
            <w:tcBorders>
              <w:top w:val="single" w:sz="4" w:space="0" w:color="auto"/>
            </w:tcBorders>
            <w:shd w:val="clear" w:color="auto" w:fill="FFFFFF"/>
            <w:vAlign w:val="bottom"/>
          </w:tcPr>
          <w:p w14:paraId="1E97A8BC" w14:textId="77777777" w:rsidR="0068212C" w:rsidRDefault="0068439E">
            <w:pPr>
              <w:pStyle w:val="Bodytext20"/>
              <w:framePr w:w="8669" w:wrap="notBeside" w:vAnchor="text" w:hAnchor="text" w:xAlign="center" w:y="1"/>
              <w:shd w:val="clear" w:color="auto" w:fill="auto"/>
              <w:spacing w:before="0" w:after="0" w:line="266" w:lineRule="exact"/>
              <w:ind w:left="360"/>
              <w:jc w:val="left"/>
            </w:pPr>
            <w:r>
              <w:rPr>
                <w:rStyle w:val="Bodytext212pt"/>
              </w:rPr>
              <w:t>Central Heat</w:t>
            </w:r>
          </w:p>
        </w:tc>
        <w:tc>
          <w:tcPr>
            <w:tcW w:w="3182" w:type="dxa"/>
            <w:tcBorders>
              <w:top w:val="single" w:sz="4" w:space="0" w:color="auto"/>
            </w:tcBorders>
            <w:shd w:val="clear" w:color="auto" w:fill="FFFFFF"/>
            <w:vAlign w:val="bottom"/>
          </w:tcPr>
          <w:p w14:paraId="3B30F350" w14:textId="77777777" w:rsidR="0068212C" w:rsidRDefault="0068439E">
            <w:pPr>
              <w:pStyle w:val="Bodytext20"/>
              <w:framePr w:w="8669" w:wrap="notBeside" w:vAnchor="text" w:hAnchor="text" w:xAlign="center" w:y="1"/>
              <w:shd w:val="clear" w:color="auto" w:fill="auto"/>
              <w:spacing w:before="0" w:after="0" w:line="266" w:lineRule="exact"/>
              <w:ind w:left="160"/>
              <w:jc w:val="left"/>
            </w:pPr>
            <w:r>
              <w:rPr>
                <w:rStyle w:val="Bodytext212pt"/>
              </w:rPr>
              <w:t>Central Air</w:t>
            </w:r>
          </w:p>
        </w:tc>
      </w:tr>
      <w:tr w:rsidR="0068212C" w14:paraId="6FF02EF9" w14:textId="77777777">
        <w:trPr>
          <w:trHeight w:hRule="exact" w:val="278"/>
          <w:jc w:val="center"/>
        </w:trPr>
        <w:tc>
          <w:tcPr>
            <w:tcW w:w="2424" w:type="dxa"/>
            <w:tcBorders>
              <w:top w:val="single" w:sz="4" w:space="0" w:color="auto"/>
            </w:tcBorders>
            <w:shd w:val="clear" w:color="auto" w:fill="FFFFFF"/>
            <w:vAlign w:val="bottom"/>
          </w:tcPr>
          <w:p w14:paraId="0B6D6880" w14:textId="77777777" w:rsidR="0068212C" w:rsidRDefault="0068439E">
            <w:pPr>
              <w:pStyle w:val="Bodytext20"/>
              <w:framePr w:w="8669" w:wrap="notBeside" w:vAnchor="text" w:hAnchor="text" w:xAlign="center" w:y="1"/>
              <w:shd w:val="clear" w:color="auto" w:fill="auto"/>
              <w:spacing w:before="0" w:after="0" w:line="266" w:lineRule="exact"/>
              <w:ind w:left="640"/>
              <w:jc w:val="left"/>
            </w:pPr>
            <w:r>
              <w:rPr>
                <w:rStyle w:val="Bodytext212pt"/>
              </w:rPr>
              <w:t>Ceiling Fan</w:t>
            </w:r>
          </w:p>
        </w:tc>
        <w:tc>
          <w:tcPr>
            <w:tcW w:w="3062" w:type="dxa"/>
            <w:tcBorders>
              <w:top w:val="single" w:sz="4" w:space="0" w:color="auto"/>
            </w:tcBorders>
            <w:shd w:val="clear" w:color="auto" w:fill="FFFFFF"/>
            <w:vAlign w:val="bottom"/>
          </w:tcPr>
          <w:p w14:paraId="7F4EB1B1" w14:textId="77777777" w:rsidR="0068212C" w:rsidRDefault="0068439E">
            <w:pPr>
              <w:pStyle w:val="Bodytext20"/>
              <w:framePr w:w="8669" w:wrap="notBeside" w:vAnchor="text" w:hAnchor="text" w:xAlign="center" w:y="1"/>
              <w:shd w:val="clear" w:color="auto" w:fill="auto"/>
              <w:spacing w:before="0" w:after="0" w:line="266" w:lineRule="exact"/>
              <w:ind w:left="360"/>
              <w:jc w:val="left"/>
            </w:pPr>
            <w:r>
              <w:rPr>
                <w:rStyle w:val="Bodytext212pt"/>
              </w:rPr>
              <w:t>Window AC</w:t>
            </w:r>
          </w:p>
        </w:tc>
        <w:tc>
          <w:tcPr>
            <w:tcW w:w="3182" w:type="dxa"/>
            <w:tcBorders>
              <w:top w:val="single" w:sz="4" w:space="0" w:color="auto"/>
            </w:tcBorders>
            <w:shd w:val="clear" w:color="auto" w:fill="FFFFFF"/>
            <w:vAlign w:val="bottom"/>
          </w:tcPr>
          <w:p w14:paraId="0903C02D" w14:textId="77777777" w:rsidR="0068212C" w:rsidRDefault="0068439E">
            <w:pPr>
              <w:pStyle w:val="Bodytext20"/>
              <w:framePr w:w="8669" w:wrap="notBeside" w:vAnchor="text" w:hAnchor="text" w:xAlign="center" w:y="1"/>
              <w:shd w:val="clear" w:color="auto" w:fill="auto"/>
              <w:spacing w:before="0" w:after="0" w:line="266" w:lineRule="exact"/>
              <w:ind w:left="160"/>
              <w:jc w:val="left"/>
            </w:pPr>
            <w:r>
              <w:rPr>
                <w:rStyle w:val="Bodytext212pt"/>
              </w:rPr>
              <w:t>Water Heater</w:t>
            </w:r>
          </w:p>
        </w:tc>
      </w:tr>
      <w:tr w:rsidR="0068212C" w14:paraId="177BC8E3" w14:textId="77777777">
        <w:trPr>
          <w:trHeight w:hRule="exact" w:val="278"/>
          <w:jc w:val="center"/>
        </w:trPr>
        <w:tc>
          <w:tcPr>
            <w:tcW w:w="2424" w:type="dxa"/>
            <w:tcBorders>
              <w:top w:val="single" w:sz="4" w:space="0" w:color="auto"/>
            </w:tcBorders>
            <w:shd w:val="clear" w:color="auto" w:fill="FFFFFF"/>
            <w:vAlign w:val="bottom"/>
          </w:tcPr>
          <w:p w14:paraId="6C47023C" w14:textId="77777777" w:rsidR="0068212C" w:rsidRDefault="0068439E">
            <w:pPr>
              <w:pStyle w:val="Bodytext20"/>
              <w:framePr w:w="8669" w:wrap="notBeside" w:vAnchor="text" w:hAnchor="text" w:xAlign="center" w:y="1"/>
              <w:shd w:val="clear" w:color="auto" w:fill="auto"/>
              <w:spacing w:before="0" w:after="0" w:line="266" w:lineRule="exact"/>
              <w:ind w:left="640"/>
              <w:jc w:val="left"/>
            </w:pPr>
            <w:r>
              <w:rPr>
                <w:rStyle w:val="Bodytext212pt"/>
              </w:rPr>
              <w:t>Hoods</w:t>
            </w:r>
          </w:p>
        </w:tc>
        <w:tc>
          <w:tcPr>
            <w:tcW w:w="3062" w:type="dxa"/>
            <w:tcBorders>
              <w:top w:val="single" w:sz="4" w:space="0" w:color="auto"/>
            </w:tcBorders>
            <w:shd w:val="clear" w:color="auto" w:fill="FFFFFF"/>
            <w:vAlign w:val="bottom"/>
          </w:tcPr>
          <w:p w14:paraId="7B2DBAB1" w14:textId="77777777" w:rsidR="0068212C" w:rsidRDefault="0068439E">
            <w:pPr>
              <w:pStyle w:val="Bodytext20"/>
              <w:framePr w:w="8669" w:wrap="notBeside" w:vAnchor="text" w:hAnchor="text" w:xAlign="center" w:y="1"/>
              <w:shd w:val="clear" w:color="auto" w:fill="auto"/>
              <w:spacing w:before="0" w:after="0" w:line="266" w:lineRule="exact"/>
              <w:ind w:left="360"/>
              <w:jc w:val="left"/>
            </w:pPr>
            <w:r>
              <w:rPr>
                <w:rStyle w:val="Bodytext212pt"/>
              </w:rPr>
              <w:t>Vent Fans</w:t>
            </w:r>
          </w:p>
        </w:tc>
        <w:tc>
          <w:tcPr>
            <w:tcW w:w="3182" w:type="dxa"/>
            <w:tcBorders>
              <w:top w:val="single" w:sz="4" w:space="0" w:color="auto"/>
            </w:tcBorders>
            <w:shd w:val="clear" w:color="auto" w:fill="FFFFFF"/>
            <w:vAlign w:val="bottom"/>
          </w:tcPr>
          <w:p w14:paraId="24602518" w14:textId="77777777" w:rsidR="0068212C" w:rsidRDefault="0068439E">
            <w:pPr>
              <w:pStyle w:val="Bodytext20"/>
              <w:framePr w:w="8669" w:wrap="notBeside" w:vAnchor="text" w:hAnchor="text" w:xAlign="center" w:y="1"/>
              <w:shd w:val="clear" w:color="auto" w:fill="auto"/>
              <w:spacing w:before="0" w:after="0" w:line="266" w:lineRule="exact"/>
              <w:ind w:left="160"/>
              <w:jc w:val="left"/>
            </w:pPr>
            <w:r>
              <w:rPr>
                <w:rStyle w:val="Bodytext212pt"/>
              </w:rPr>
              <w:t>Other</w:t>
            </w:r>
          </w:p>
        </w:tc>
      </w:tr>
      <w:tr w:rsidR="0068212C" w14:paraId="0EBC372A" w14:textId="77777777">
        <w:trPr>
          <w:trHeight w:hRule="exact" w:val="547"/>
          <w:jc w:val="center"/>
        </w:trPr>
        <w:tc>
          <w:tcPr>
            <w:tcW w:w="2424" w:type="dxa"/>
            <w:tcBorders>
              <w:top w:val="single" w:sz="4" w:space="0" w:color="auto"/>
            </w:tcBorders>
            <w:shd w:val="clear" w:color="auto" w:fill="FFFFFF"/>
            <w:vAlign w:val="bottom"/>
          </w:tcPr>
          <w:p w14:paraId="02D664AA" w14:textId="77777777" w:rsidR="0068212C" w:rsidRDefault="0068439E">
            <w:pPr>
              <w:pStyle w:val="Bodytext20"/>
              <w:framePr w:w="8669" w:wrap="notBeside" w:vAnchor="text" w:hAnchor="text" w:xAlign="center" w:y="1"/>
              <w:shd w:val="clear" w:color="auto" w:fill="auto"/>
              <w:spacing w:before="0" w:after="0" w:line="266" w:lineRule="exact"/>
              <w:jc w:val="left"/>
            </w:pPr>
            <w:r>
              <w:rPr>
                <w:rStyle w:val="Bodytext212pt"/>
              </w:rPr>
              <w:t>POWER OUTLETS:</w:t>
            </w:r>
          </w:p>
        </w:tc>
        <w:tc>
          <w:tcPr>
            <w:tcW w:w="3062" w:type="dxa"/>
            <w:tcBorders>
              <w:top w:val="single" w:sz="4" w:space="0" w:color="auto"/>
            </w:tcBorders>
            <w:shd w:val="clear" w:color="auto" w:fill="FFFFFF"/>
            <w:vAlign w:val="bottom"/>
          </w:tcPr>
          <w:p w14:paraId="75E08A12" w14:textId="77777777" w:rsidR="0068212C" w:rsidRDefault="0068439E">
            <w:pPr>
              <w:pStyle w:val="Bodytext20"/>
              <w:framePr w:w="8669" w:wrap="notBeside" w:vAnchor="text" w:hAnchor="text" w:xAlign="center" w:y="1"/>
              <w:shd w:val="clear" w:color="auto" w:fill="auto"/>
              <w:spacing w:before="0" w:after="0" w:line="266" w:lineRule="exact"/>
              <w:ind w:left="80"/>
              <w:jc w:val="center"/>
            </w:pPr>
            <w:r>
              <w:rPr>
                <w:rStyle w:val="Bodytext212pt"/>
              </w:rPr>
              <w:t>RECEPTACLES:</w:t>
            </w:r>
          </w:p>
        </w:tc>
        <w:tc>
          <w:tcPr>
            <w:tcW w:w="3182" w:type="dxa"/>
            <w:tcBorders>
              <w:top w:val="single" w:sz="4" w:space="0" w:color="auto"/>
            </w:tcBorders>
            <w:shd w:val="clear" w:color="auto" w:fill="FFFFFF"/>
            <w:vAlign w:val="bottom"/>
          </w:tcPr>
          <w:p w14:paraId="421DDD36" w14:textId="77777777" w:rsidR="0068212C" w:rsidRDefault="0068439E">
            <w:pPr>
              <w:pStyle w:val="Bodytext20"/>
              <w:framePr w:w="8669" w:wrap="notBeside" w:vAnchor="text" w:hAnchor="text" w:xAlign="center" w:y="1"/>
              <w:shd w:val="clear" w:color="auto" w:fill="auto"/>
              <w:spacing w:before="0" w:after="0" w:line="266" w:lineRule="exact"/>
              <w:ind w:left="360"/>
              <w:jc w:val="left"/>
            </w:pPr>
            <w:r>
              <w:rPr>
                <w:rStyle w:val="Bodytext212pt"/>
              </w:rPr>
              <w:t>SWITCHES:</w:t>
            </w:r>
          </w:p>
        </w:tc>
      </w:tr>
      <w:tr w:rsidR="0068212C" w14:paraId="410016FB" w14:textId="77777777">
        <w:trPr>
          <w:trHeight w:hRule="exact" w:val="293"/>
          <w:jc w:val="center"/>
        </w:trPr>
        <w:tc>
          <w:tcPr>
            <w:tcW w:w="2424" w:type="dxa"/>
            <w:tcBorders>
              <w:top w:val="single" w:sz="4" w:space="0" w:color="auto"/>
              <w:bottom w:val="single" w:sz="4" w:space="0" w:color="auto"/>
            </w:tcBorders>
            <w:shd w:val="clear" w:color="auto" w:fill="FFFFFF"/>
            <w:vAlign w:val="bottom"/>
          </w:tcPr>
          <w:p w14:paraId="659CF1DD" w14:textId="77777777" w:rsidR="0068212C" w:rsidRDefault="0068439E">
            <w:pPr>
              <w:pStyle w:val="Bodytext20"/>
              <w:framePr w:w="8669" w:wrap="notBeside" w:vAnchor="text" w:hAnchor="text" w:xAlign="center" w:y="1"/>
              <w:shd w:val="clear" w:color="auto" w:fill="auto"/>
              <w:spacing w:before="0" w:after="0" w:line="266" w:lineRule="exact"/>
              <w:jc w:val="left"/>
            </w:pPr>
            <w:r>
              <w:rPr>
                <w:rStyle w:val="Bodytext212pt"/>
              </w:rPr>
              <w:t>LIGHT FIXTURES:</w:t>
            </w:r>
          </w:p>
        </w:tc>
        <w:tc>
          <w:tcPr>
            <w:tcW w:w="3062" w:type="dxa"/>
            <w:tcBorders>
              <w:top w:val="single" w:sz="4" w:space="0" w:color="auto"/>
              <w:bottom w:val="single" w:sz="4" w:space="0" w:color="auto"/>
            </w:tcBorders>
            <w:shd w:val="clear" w:color="auto" w:fill="FFFFFF"/>
            <w:vAlign w:val="bottom"/>
          </w:tcPr>
          <w:p w14:paraId="50F7A08C" w14:textId="77777777" w:rsidR="0068212C" w:rsidRDefault="0068439E">
            <w:pPr>
              <w:pStyle w:val="Bodytext20"/>
              <w:framePr w:w="8669" w:wrap="notBeside" w:vAnchor="text" w:hAnchor="text" w:xAlign="center" w:y="1"/>
              <w:shd w:val="clear" w:color="auto" w:fill="auto"/>
              <w:spacing w:before="0" w:after="0" w:line="266" w:lineRule="exact"/>
              <w:jc w:val="right"/>
            </w:pPr>
            <w:r>
              <w:rPr>
                <w:rStyle w:val="Bodytext212pt"/>
              </w:rPr>
              <w:t>SMOKE DETECTORS:</w:t>
            </w:r>
          </w:p>
        </w:tc>
        <w:tc>
          <w:tcPr>
            <w:tcW w:w="3182" w:type="dxa"/>
            <w:tcBorders>
              <w:top w:val="single" w:sz="4" w:space="0" w:color="auto"/>
              <w:bottom w:val="single" w:sz="4" w:space="0" w:color="auto"/>
            </w:tcBorders>
            <w:shd w:val="clear" w:color="auto" w:fill="FFFFFF"/>
            <w:vAlign w:val="bottom"/>
          </w:tcPr>
          <w:p w14:paraId="46D6FEF7" w14:textId="77777777" w:rsidR="0068212C" w:rsidRDefault="0068439E">
            <w:pPr>
              <w:pStyle w:val="Bodytext20"/>
              <w:framePr w:w="8669" w:wrap="notBeside" w:vAnchor="text" w:hAnchor="text" w:xAlign="center" w:y="1"/>
              <w:shd w:val="clear" w:color="auto" w:fill="auto"/>
              <w:spacing w:before="0" w:after="0" w:line="266" w:lineRule="exact"/>
              <w:ind w:left="300"/>
              <w:jc w:val="center"/>
            </w:pPr>
            <w:r>
              <w:rPr>
                <w:rStyle w:val="Bodytext212pt"/>
              </w:rPr>
              <w:t>OTHER:</w:t>
            </w:r>
          </w:p>
        </w:tc>
      </w:tr>
    </w:tbl>
    <w:p w14:paraId="3B7E7F70" w14:textId="77777777" w:rsidR="0068212C" w:rsidRDefault="0068439E">
      <w:pPr>
        <w:pStyle w:val="Tablecaption0"/>
        <w:framePr w:w="8669" w:wrap="notBeside" w:vAnchor="text" w:hAnchor="text" w:xAlign="center" w:y="1"/>
        <w:shd w:val="clear" w:color="auto" w:fill="auto"/>
        <w:jc w:val="left"/>
      </w:pPr>
      <w:r>
        <w:t>TOTAL OPENINGS</w:t>
      </w:r>
    </w:p>
    <w:p w14:paraId="7EEBC6DF" w14:textId="77777777" w:rsidR="0068212C" w:rsidRDefault="0068212C">
      <w:pPr>
        <w:framePr w:w="8669" w:wrap="notBeside" w:vAnchor="text" w:hAnchor="text" w:xAlign="center" w:y="1"/>
        <w:rPr>
          <w:sz w:val="2"/>
          <w:szCs w:val="2"/>
        </w:rPr>
      </w:pPr>
    </w:p>
    <w:p w14:paraId="36395B63" w14:textId="77777777" w:rsidR="0068212C" w:rsidRDefault="0068212C">
      <w:pPr>
        <w:rPr>
          <w:sz w:val="2"/>
          <w:szCs w:val="2"/>
        </w:rPr>
      </w:pPr>
    </w:p>
    <w:p w14:paraId="5173C0E7" w14:textId="09ECDED6" w:rsidR="0068212C" w:rsidRDefault="0068439E">
      <w:pPr>
        <w:pStyle w:val="Bodytext40"/>
        <w:shd w:val="clear" w:color="auto" w:fill="auto"/>
        <w:tabs>
          <w:tab w:val="left" w:leader="dot" w:pos="4099"/>
          <w:tab w:val="left" w:leader="dot" w:pos="4304"/>
          <w:tab w:val="left" w:leader="dot" w:pos="6488"/>
          <w:tab w:val="left" w:leader="dot" w:pos="6690"/>
          <w:tab w:val="left" w:leader="dot" w:pos="7733"/>
        </w:tabs>
        <w:spacing w:before="258"/>
      </w:pPr>
      <w:r>
        <w:t>MINIMUM PERMIT FEE</w:t>
      </w:r>
      <w:r w:rsidR="0032157C">
        <w:t xml:space="preserve"> __________________________________</w:t>
      </w:r>
      <w:r>
        <w:t xml:space="preserve">$52.50 </w:t>
      </w:r>
    </w:p>
    <w:p w14:paraId="60BC32E3" w14:textId="6D5FEA8A" w:rsidR="0068212C" w:rsidRDefault="0068439E">
      <w:pPr>
        <w:pStyle w:val="Bodytext40"/>
        <w:shd w:val="clear" w:color="auto" w:fill="auto"/>
        <w:tabs>
          <w:tab w:val="left" w:leader="dot" w:pos="6888"/>
          <w:tab w:val="left" w:leader="underscore" w:pos="8585"/>
        </w:tabs>
        <w:spacing w:before="0" w:line="274" w:lineRule="exact"/>
      </w:pPr>
      <w:r>
        <w:t>ELECTRICAL IN CONCRETE FLOOR..</w:t>
      </w:r>
      <w:r>
        <w:rPr>
          <w:rStyle w:val="Bodytext4NotBold"/>
        </w:rPr>
        <w:t>..ADD $21.0</w:t>
      </w:r>
      <w:r w:rsidR="0032157C">
        <w:rPr>
          <w:rStyle w:val="Bodytext4NotBold"/>
        </w:rPr>
        <w:t>0 _________</w:t>
      </w:r>
      <w:r w:rsidR="002E2505">
        <w:rPr>
          <w:rStyle w:val="Bodytext4NotBold"/>
        </w:rPr>
        <w:t xml:space="preserve"> </w:t>
      </w:r>
      <w:r>
        <w:rPr>
          <w:rStyle w:val="Bodytext4NotBold"/>
        </w:rPr>
        <w:t>$</w:t>
      </w:r>
      <w:r>
        <w:rPr>
          <w:rStyle w:val="Bodytext4NotBold"/>
        </w:rPr>
        <w:tab/>
      </w:r>
    </w:p>
    <w:p w14:paraId="2EF9078E" w14:textId="4411C2F3" w:rsidR="0068212C" w:rsidRDefault="0068439E">
      <w:pPr>
        <w:pStyle w:val="Bodytext40"/>
        <w:shd w:val="clear" w:color="auto" w:fill="auto"/>
        <w:tabs>
          <w:tab w:val="left" w:leader="underscore" w:pos="4984"/>
          <w:tab w:val="left" w:leader="underscore" w:pos="8585"/>
        </w:tabs>
        <w:spacing w:before="0" w:line="274" w:lineRule="exact"/>
      </w:pPr>
      <w:r>
        <w:t xml:space="preserve">NUMBER OF OPENINGS OVER </w:t>
      </w:r>
      <w:r>
        <w:rPr>
          <w:rStyle w:val="Bodytext4NotBold"/>
        </w:rPr>
        <w:t>20=</w:t>
      </w:r>
      <w:r>
        <w:rPr>
          <w:rStyle w:val="Bodytext4NotBold"/>
        </w:rPr>
        <w:tab/>
        <w:t xml:space="preserve">@ $0.25 </w:t>
      </w:r>
      <w:r w:rsidR="0032157C">
        <w:t>each. ____</w:t>
      </w:r>
      <w:r>
        <w:t>$</w:t>
      </w:r>
      <w:r>
        <w:tab/>
        <w:t xml:space="preserve"> </w:t>
      </w:r>
    </w:p>
    <w:p w14:paraId="38217445" w14:textId="20C6279A" w:rsidR="002E2505" w:rsidRDefault="00B754D3">
      <w:pPr>
        <w:pStyle w:val="Bodytext40"/>
        <w:shd w:val="clear" w:color="auto" w:fill="auto"/>
        <w:tabs>
          <w:tab w:val="left" w:leader="dot" w:pos="6488"/>
          <w:tab w:val="left" w:leader="dot" w:pos="6690"/>
          <w:tab w:val="left" w:leader="dot" w:pos="7574"/>
          <w:tab w:val="left" w:leader="dot" w:pos="7818"/>
        </w:tabs>
        <w:spacing w:before="0" w:after="389" w:line="274" w:lineRule="exact"/>
      </w:pPr>
      <w:bookmarkStart w:id="0" w:name="_GoBack"/>
      <w:bookmarkEnd w:id="0"/>
      <w:r>
        <w:tab/>
      </w:r>
      <w:proofErr w:type="gramStart"/>
      <w:r>
        <w:t>Total:_</w:t>
      </w:r>
      <w:proofErr w:type="gramEnd"/>
      <w:r>
        <w:t>___________</w:t>
      </w:r>
    </w:p>
    <w:p w14:paraId="22A3AB4E" w14:textId="13B594FD" w:rsidR="0068212C" w:rsidRDefault="0068439E">
      <w:pPr>
        <w:pStyle w:val="Bodytext40"/>
        <w:shd w:val="clear" w:color="auto" w:fill="auto"/>
        <w:tabs>
          <w:tab w:val="left" w:leader="dot" w:pos="6488"/>
          <w:tab w:val="left" w:leader="dot" w:pos="6690"/>
          <w:tab w:val="left" w:leader="dot" w:pos="7574"/>
          <w:tab w:val="left" w:leader="dot" w:pos="7818"/>
        </w:tabs>
        <w:spacing w:before="0" w:after="389" w:line="274" w:lineRule="exact"/>
      </w:pPr>
      <w:r>
        <w:t>RE-INSPECTION FE</w:t>
      </w:r>
      <w:r w:rsidR="0032157C">
        <w:t>E</w:t>
      </w:r>
      <w:r w:rsidR="0032157C" w:rsidRPr="002E2505">
        <w:rPr>
          <w:b w:val="0"/>
          <w:bCs w:val="0"/>
        </w:rPr>
        <w:t>_____________________________________</w:t>
      </w:r>
      <w:r w:rsidR="002E2505" w:rsidRPr="002E2505">
        <w:rPr>
          <w:b w:val="0"/>
          <w:bCs w:val="0"/>
        </w:rPr>
        <w:t xml:space="preserve"> </w:t>
      </w:r>
      <w:r w:rsidRPr="002E2505">
        <w:rPr>
          <w:rStyle w:val="Bodytext4NotBold"/>
          <w:b/>
          <w:bCs/>
        </w:rPr>
        <w:t>$42.00</w:t>
      </w:r>
    </w:p>
    <w:p w14:paraId="7BEF8535" w14:textId="77777777" w:rsidR="0068212C" w:rsidRDefault="0068439E">
      <w:pPr>
        <w:pStyle w:val="Bodytext50"/>
        <w:shd w:val="clear" w:color="auto" w:fill="auto"/>
        <w:spacing w:before="0" w:after="224"/>
        <w:ind w:right="460"/>
      </w:pPr>
      <w:r>
        <w:t>THIS PERMIT BECOMES NULL AND VOID IF WORK OR CONSTRUCTION AUTHORIZED IS NOT COMMENCED WITHIN 6 MONTHS, OR IF CONSTRUCTION OR WORK IS SUSPENDED OR ABANDONED FOR A PERIOD OF 6 MONTHS AT AN)’ TIME AFTER WORK IS COMMENCED.</w:t>
      </w:r>
    </w:p>
    <w:p w14:paraId="2ED63319" w14:textId="77777777" w:rsidR="0068212C" w:rsidRDefault="0068439E">
      <w:pPr>
        <w:pStyle w:val="Bodytext20"/>
        <w:shd w:val="clear" w:color="auto" w:fill="auto"/>
        <w:spacing w:before="0" w:after="198"/>
        <w:ind w:right="460"/>
      </w:pPr>
      <w:r>
        <w:t>I HEREBY CERTIFY THAT I HAVE READ AND EXAMINED THIS APPLICATION AND KNOW THE SAME TO BE TRUE AND CORRECT. ALL PROVISIONS OF LAWS AND ORDINANCES GOVERNING THIS TYPE OF WORK WILL BE COMPIIED WITH WHETHER SPECIFIED HEREIN OR NOT. THE GRANTING OF A PERMIT DOES NOT PRESUME TO GIVE AUTHORITY TO VIOLATE OR CANCEL THE PROVISIONS OF ANY OTHER STATE OR LOCAL LAW REGULATING CONSTRUCTION OR THE PERFORMANCE OF CONSTRUCTION.</w:t>
      </w:r>
    </w:p>
    <w:p w14:paraId="6A730ED6" w14:textId="46672F55" w:rsidR="0068212C" w:rsidRDefault="0068439E">
      <w:pPr>
        <w:pStyle w:val="Bodytext60"/>
        <w:shd w:val="clear" w:color="auto" w:fill="auto"/>
        <w:tabs>
          <w:tab w:val="left" w:leader="underscore" w:pos="2472"/>
          <w:tab w:val="left" w:pos="4984"/>
        </w:tabs>
        <w:spacing w:before="0"/>
      </w:pPr>
      <w:r>
        <w:t>EST. VALUATION:</w:t>
      </w:r>
      <w:r>
        <w:tab/>
        <w:t>AR. CONT. LIC. #</w:t>
      </w:r>
      <w:r w:rsidR="0032157C">
        <w:t xml:space="preserve"> __________</w:t>
      </w:r>
      <w:r>
        <w:t>EXP. DATE:</w:t>
      </w:r>
      <w:r w:rsidR="0032157C">
        <w:t xml:space="preserve"> _____________________</w:t>
      </w:r>
    </w:p>
    <w:p w14:paraId="5B0D0FE4" w14:textId="4CDC8CC8" w:rsidR="0068212C" w:rsidRDefault="0068439E">
      <w:pPr>
        <w:pStyle w:val="Bodytext70"/>
        <w:shd w:val="clear" w:color="auto" w:fill="auto"/>
        <w:tabs>
          <w:tab w:val="left" w:leader="underscore" w:pos="2472"/>
          <w:tab w:val="left" w:pos="4984"/>
        </w:tabs>
        <w:spacing w:before="0"/>
      </w:pPr>
      <w:r>
        <w:t>SIGNED:</w:t>
      </w:r>
      <w:r>
        <w:tab/>
        <w:t xml:space="preserve">MASTER </w:t>
      </w:r>
      <w:r w:rsidR="0032157C">
        <w:t>LIC. #</w:t>
      </w:r>
      <w:r>
        <w:t>:</w:t>
      </w:r>
      <w:r w:rsidR="0032157C">
        <w:t xml:space="preserve"> ___________ </w:t>
      </w:r>
      <w:r>
        <w:tab/>
        <w:t>EXP. DATE:</w:t>
      </w:r>
      <w:r w:rsidR="0032157C">
        <w:t xml:space="preserve"> _____________________</w:t>
      </w:r>
    </w:p>
    <w:sectPr w:rsidR="0068212C">
      <w:pgSz w:w="12240" w:h="15840"/>
      <w:pgMar w:top="499" w:right="1648" w:bottom="499" w:left="14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E5A74" w14:textId="77777777" w:rsidR="0057080B" w:rsidRDefault="0057080B">
      <w:r>
        <w:separator/>
      </w:r>
    </w:p>
  </w:endnote>
  <w:endnote w:type="continuationSeparator" w:id="0">
    <w:p w14:paraId="4B05D9D1" w14:textId="77777777" w:rsidR="0057080B" w:rsidRDefault="0057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9523B" w14:textId="77777777" w:rsidR="0057080B" w:rsidRDefault="0057080B"/>
  </w:footnote>
  <w:footnote w:type="continuationSeparator" w:id="0">
    <w:p w14:paraId="67F5F9F6" w14:textId="77777777" w:rsidR="0057080B" w:rsidRDefault="0057080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8212C"/>
    <w:rsid w:val="00101A01"/>
    <w:rsid w:val="001E23CF"/>
    <w:rsid w:val="002E2505"/>
    <w:rsid w:val="0032157C"/>
    <w:rsid w:val="0057080B"/>
    <w:rsid w:val="0068212C"/>
    <w:rsid w:val="0068439E"/>
    <w:rsid w:val="00B754D3"/>
    <w:rsid w:val="00D4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EC22"/>
  <w15:docId w15:val="{187A1176-07B4-4766-AB84-6BF5E3BD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b w:val="0"/>
      <w:bCs w:val="0"/>
      <w:i w:val="0"/>
      <w:iCs w:val="0"/>
      <w:smallCaps w:val="0"/>
      <w:strike w:val="0"/>
      <w:u w:val="none"/>
    </w:rPr>
  </w:style>
  <w:style w:type="character" w:customStyle="1" w:styleId="Tablecaption">
    <w:name w:val="Table caption_"/>
    <w:basedOn w:val="DefaultParagraphFont"/>
    <w:link w:val="Tablecaption0"/>
    <w:rPr>
      <w:b w:val="0"/>
      <w:bCs w:val="0"/>
      <w:i w:val="0"/>
      <w:iCs w:val="0"/>
      <w:smallCaps w:val="0"/>
      <w:strike w:val="0"/>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212pt">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12pt0">
    <w:name w:val="Body text (2) + 12 pt"/>
    <w:aliases w:val="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4">
    <w:name w:val="Body text (4)_"/>
    <w:basedOn w:val="DefaultParagraphFont"/>
    <w:link w:val="Bodytext40"/>
    <w:rPr>
      <w:b/>
      <w:bCs/>
      <w:i w:val="0"/>
      <w:iCs w:val="0"/>
      <w:smallCaps w:val="0"/>
      <w:strike w:val="0"/>
      <w:u w:val="none"/>
    </w:rPr>
  </w:style>
  <w:style w:type="character" w:customStyle="1" w:styleId="Bodytext416pt">
    <w:name w:val="Body text (4) + 16 pt"/>
    <w:aliases w:val="Not Bold,Italic,Scaling 80%"/>
    <w:basedOn w:val="Bodytext4"/>
    <w:rPr>
      <w:rFonts w:ascii="Times New Roman" w:eastAsia="Times New Roman" w:hAnsi="Times New Roman" w:cs="Times New Roman"/>
      <w:b/>
      <w:bCs/>
      <w:i/>
      <w:iCs/>
      <w:smallCaps w:val="0"/>
      <w:strike w:val="0"/>
      <w:color w:val="000000"/>
      <w:spacing w:val="0"/>
      <w:w w:val="80"/>
      <w:position w:val="0"/>
      <w:sz w:val="32"/>
      <w:szCs w:val="32"/>
      <w:u w:val="none"/>
      <w:lang w:val="en-US" w:eastAsia="en-US" w:bidi="en-US"/>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5">
    <w:name w:val="Body text (5)_"/>
    <w:basedOn w:val="DefaultParagraphFont"/>
    <w:link w:val="Bodytext50"/>
    <w:rPr>
      <w:b w:val="0"/>
      <w:bCs w:val="0"/>
      <w:i/>
      <w:iCs/>
      <w:smallCaps w:val="0"/>
      <w:strike w:val="0"/>
      <w:sz w:val="16"/>
      <w:szCs w:val="16"/>
      <w:u w:val="none"/>
    </w:rPr>
  </w:style>
  <w:style w:type="character" w:customStyle="1" w:styleId="Bodytext6">
    <w:name w:val="Body text (6)_"/>
    <w:basedOn w:val="DefaultParagraphFont"/>
    <w:link w:val="Bodytext60"/>
    <w:rPr>
      <w:b w:val="0"/>
      <w:bCs w:val="0"/>
      <w:i w:val="0"/>
      <w:iCs w:val="0"/>
      <w:smallCaps w:val="0"/>
      <w:strike w:val="0"/>
      <w:sz w:val="19"/>
      <w:szCs w:val="19"/>
      <w:u w:val="none"/>
    </w:rPr>
  </w:style>
  <w:style w:type="character" w:customStyle="1" w:styleId="Bodytext7">
    <w:name w:val="Body text (7)_"/>
    <w:basedOn w:val="DefaultParagraphFont"/>
    <w:link w:val="Bodytext70"/>
    <w:rPr>
      <w:b w:val="0"/>
      <w:bCs w:val="0"/>
      <w:i w:val="0"/>
      <w:iCs w:val="0"/>
      <w:smallCaps w:val="0"/>
      <w:strike w:val="0"/>
      <w:sz w:val="19"/>
      <w:szCs w:val="19"/>
      <w:u w:val="none"/>
    </w:rPr>
  </w:style>
  <w:style w:type="paragraph" w:customStyle="1" w:styleId="Bodytext30">
    <w:name w:val="Body text (3)"/>
    <w:basedOn w:val="Normal"/>
    <w:link w:val="Bodytext3"/>
    <w:pPr>
      <w:shd w:val="clear" w:color="auto" w:fill="FFFFFF"/>
      <w:spacing w:after="560" w:line="266" w:lineRule="exact"/>
      <w:jc w:val="center"/>
    </w:pPr>
  </w:style>
  <w:style w:type="paragraph" w:customStyle="1" w:styleId="Tablecaption0">
    <w:name w:val="Table caption"/>
    <w:basedOn w:val="Normal"/>
    <w:link w:val="Tablecaption"/>
    <w:pPr>
      <w:shd w:val="clear" w:color="auto" w:fill="FFFFFF"/>
      <w:spacing w:line="266" w:lineRule="exact"/>
      <w:jc w:val="both"/>
    </w:pPr>
  </w:style>
  <w:style w:type="paragraph" w:customStyle="1" w:styleId="Bodytext20">
    <w:name w:val="Body text (2)"/>
    <w:basedOn w:val="Normal"/>
    <w:link w:val="Bodytext2"/>
    <w:pPr>
      <w:shd w:val="clear" w:color="auto" w:fill="FFFFFF"/>
      <w:spacing w:before="220" w:after="220" w:line="182" w:lineRule="exact"/>
      <w:jc w:val="both"/>
    </w:pPr>
    <w:rPr>
      <w:sz w:val="15"/>
      <w:szCs w:val="15"/>
    </w:rPr>
  </w:style>
  <w:style w:type="paragraph" w:customStyle="1" w:styleId="Bodytext40">
    <w:name w:val="Body text (4)"/>
    <w:basedOn w:val="Normal"/>
    <w:link w:val="Bodytext4"/>
    <w:pPr>
      <w:shd w:val="clear" w:color="auto" w:fill="FFFFFF"/>
      <w:spacing w:before="320" w:line="354" w:lineRule="exact"/>
      <w:jc w:val="both"/>
    </w:pPr>
    <w:rPr>
      <w:b/>
      <w:bCs/>
    </w:rPr>
  </w:style>
  <w:style w:type="paragraph" w:customStyle="1" w:styleId="Bodytext50">
    <w:name w:val="Body text (5)"/>
    <w:basedOn w:val="Normal"/>
    <w:link w:val="Bodytext5"/>
    <w:pPr>
      <w:shd w:val="clear" w:color="auto" w:fill="FFFFFF"/>
      <w:spacing w:before="320" w:after="220" w:line="187" w:lineRule="exact"/>
      <w:jc w:val="both"/>
    </w:pPr>
    <w:rPr>
      <w:i/>
      <w:iCs/>
      <w:sz w:val="16"/>
      <w:szCs w:val="16"/>
    </w:rPr>
  </w:style>
  <w:style w:type="paragraph" w:customStyle="1" w:styleId="Bodytext60">
    <w:name w:val="Body text (6)"/>
    <w:basedOn w:val="Normal"/>
    <w:link w:val="Bodytext6"/>
    <w:pPr>
      <w:shd w:val="clear" w:color="auto" w:fill="FFFFFF"/>
      <w:spacing w:before="220" w:after="220" w:line="210" w:lineRule="exact"/>
      <w:jc w:val="both"/>
    </w:pPr>
    <w:rPr>
      <w:sz w:val="19"/>
      <w:szCs w:val="19"/>
    </w:rPr>
  </w:style>
  <w:style w:type="paragraph" w:customStyle="1" w:styleId="Bodytext70">
    <w:name w:val="Body text (7)"/>
    <w:basedOn w:val="Normal"/>
    <w:link w:val="Bodytext7"/>
    <w:pPr>
      <w:shd w:val="clear" w:color="auto" w:fill="FFFFFF"/>
      <w:spacing w:before="220" w:line="210" w:lineRule="exact"/>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Phillips</dc:creator>
  <cp:lastModifiedBy>Amanda Phillips</cp:lastModifiedBy>
  <cp:revision>4</cp:revision>
  <cp:lastPrinted>2020-02-03T15:45:00Z</cp:lastPrinted>
  <dcterms:created xsi:type="dcterms:W3CDTF">2020-01-24T21:36:00Z</dcterms:created>
  <dcterms:modified xsi:type="dcterms:W3CDTF">2020-02-03T15:46:00Z</dcterms:modified>
</cp:coreProperties>
</file>