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7" w:rsidRPr="00B365B8" w:rsidRDefault="00B365B8" w:rsidP="00B365B8">
      <w:pPr>
        <w:pStyle w:val="Footer"/>
        <w:tabs>
          <w:tab w:val="left" w:pos="720"/>
        </w:tabs>
        <w:rPr>
          <w:b/>
          <w:u w:val="single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b/>
          <w:sz w:val="32"/>
          <w:u w:val="single"/>
        </w:rPr>
        <w:t>SETBACK REQUIREMENTS</w:t>
      </w:r>
      <w:bookmarkStart w:id="0" w:name="_GoBack"/>
      <w:bookmarkEnd w:id="0"/>
    </w:p>
    <w:p w:rsidR="009D2E27" w:rsidRDefault="009D2E27" w:rsidP="009D2E27">
      <w:pPr>
        <w:rPr>
          <w:sz w:val="32"/>
        </w:rPr>
      </w:pPr>
    </w:p>
    <w:tbl>
      <w:tblPr>
        <w:tblW w:w="14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338"/>
        <w:gridCol w:w="1106"/>
        <w:gridCol w:w="1170"/>
        <w:gridCol w:w="900"/>
        <w:gridCol w:w="810"/>
        <w:gridCol w:w="1170"/>
        <w:gridCol w:w="900"/>
        <w:gridCol w:w="900"/>
        <w:gridCol w:w="990"/>
        <w:gridCol w:w="1080"/>
        <w:gridCol w:w="1503"/>
      </w:tblGrid>
      <w:tr w:rsidR="009D2E27" w:rsidTr="009D2E27">
        <w:trPr>
          <w:cantSplit/>
          <w:trHeight w:val="350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pStyle w:val="Heading1"/>
            </w:pPr>
            <w:r>
              <w:t>Minimum Area Requirements Chart</w:t>
            </w:r>
          </w:p>
        </w:tc>
      </w:tr>
      <w:tr w:rsidR="009D2E27" w:rsidTr="009D2E27">
        <w:trPr>
          <w:cantSplit/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27" w:rsidRDefault="009D2E27"/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E27" w:rsidRDefault="009D2E27"/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LOT AREA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SET BACK (Feet)</w:t>
            </w:r>
          </w:p>
        </w:tc>
      </w:tr>
      <w:tr w:rsidR="009D2E27" w:rsidTr="009D2E27">
        <w:trPr>
          <w:trHeight w:val="6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Zoning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Typical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Sq</w:t>
            </w:r>
            <w:proofErr w:type="spellEnd"/>
            <w:r>
              <w:rPr>
                <w:b/>
                <w:bCs/>
              </w:rPr>
              <w:t xml:space="preserve"> Feet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Acres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Dwelling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Width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Feet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Height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(Feet)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Building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Front Yard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Corner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Interior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Corner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Exterior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  <w:rPr>
                <w:b/>
                <w:bCs/>
              </w:rPr>
            </w:pP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Rear</w:t>
            </w:r>
          </w:p>
          <w:p w:rsidR="009D2E27" w:rsidRDefault="009D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Yard</w:t>
            </w:r>
          </w:p>
        </w:tc>
      </w:tr>
      <w:tr w:rsidR="009D2E27" w:rsidTr="009D2E27">
        <w:trPr>
          <w:trHeight w:val="41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A-1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Agriculture Single Family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 Acres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 Acres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Single Family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 Acres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 Acres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Single Family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10,000 </w:t>
            </w:r>
            <w:proofErr w:type="spellStart"/>
            <w:r>
              <w:t>Sq</w:t>
            </w:r>
            <w:proofErr w:type="spellEnd"/>
            <w:r>
              <w:t xml:space="preserve"> 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10,000 </w:t>
            </w:r>
            <w:proofErr w:type="spellStart"/>
            <w:r>
              <w:t>Sq</w:t>
            </w:r>
            <w:proofErr w:type="spellEnd"/>
            <w:r>
              <w:t xml:space="preserve"> 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Single Family</w:t>
            </w:r>
          </w:p>
          <w:p w:rsidR="009D2E27" w:rsidRDefault="009D2E27">
            <w:pPr>
              <w:jc w:val="center"/>
            </w:pPr>
            <w:r>
              <w:t>Duplex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10,000 </w:t>
            </w:r>
            <w:proofErr w:type="spellStart"/>
            <w:r>
              <w:t>Sq</w:t>
            </w:r>
            <w:proofErr w:type="spellEnd"/>
            <w:r>
              <w:t>’</w:t>
            </w:r>
          </w:p>
          <w:p w:rsidR="009D2E27" w:rsidRDefault="009D2E27">
            <w:pPr>
              <w:jc w:val="center"/>
            </w:pPr>
            <w:r>
              <w:t xml:space="preserve">10,000 </w:t>
            </w:r>
            <w:proofErr w:type="spellStart"/>
            <w:r>
              <w:t>Sq</w:t>
            </w:r>
            <w:proofErr w:type="spellEnd"/>
            <w:r>
              <w:t>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10,000 </w:t>
            </w:r>
            <w:proofErr w:type="spellStart"/>
            <w:r>
              <w:t>Sq</w:t>
            </w:r>
            <w:proofErr w:type="spellEnd"/>
            <w:r>
              <w:t>’</w:t>
            </w:r>
          </w:p>
          <w:p w:rsidR="009D2E27" w:rsidRDefault="009D2E27">
            <w:pPr>
              <w:jc w:val="center"/>
            </w:pPr>
            <w:r>
              <w:t xml:space="preserve">5,000 </w:t>
            </w:r>
            <w:proofErr w:type="spellStart"/>
            <w:r>
              <w:t>Sq</w:t>
            </w:r>
            <w:proofErr w:type="spellEnd"/>
            <w:r>
              <w:t>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85</w:t>
            </w:r>
          </w:p>
          <w:p w:rsidR="009D2E27" w:rsidRDefault="009D2E27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  <w:p w:rsidR="009D2E27" w:rsidRDefault="009D2E27">
            <w:pPr>
              <w:jc w:val="center"/>
            </w:pPr>
            <w:r>
              <w:t>20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Multi Family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5,000 </w:t>
            </w:r>
            <w:proofErr w:type="spellStart"/>
            <w:r>
              <w:t>Sq</w:t>
            </w:r>
            <w:proofErr w:type="spellEnd"/>
            <w:r>
              <w:t>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Multi Family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16 Units Per Acre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2,700 </w:t>
            </w:r>
            <w:proofErr w:type="spellStart"/>
            <w:r>
              <w:t>Sq</w:t>
            </w:r>
            <w:proofErr w:type="spellEnd"/>
            <w:r>
              <w:t>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Manufactured/Mobile Home Sub Division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 Acres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 xml:space="preserve">6,000 </w:t>
            </w:r>
            <w:proofErr w:type="spellStart"/>
            <w:r>
              <w:t>Sq</w:t>
            </w:r>
            <w:proofErr w:type="spellEnd"/>
            <w:r>
              <w:t>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2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R-V Park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 Acres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Office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C-1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Light Commercial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C-2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General Commercial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I-1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Industry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25</w:t>
            </w:r>
          </w:p>
        </w:tc>
      </w:tr>
      <w:tr w:rsidR="009D2E27" w:rsidTr="009D2E27">
        <w:trPr>
          <w:trHeight w:val="3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P-1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Public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7" w:rsidRDefault="009D2E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7" w:rsidRDefault="009D2E27">
            <w:pPr>
              <w:jc w:val="center"/>
            </w:pPr>
            <w:r>
              <w:t>8</w:t>
            </w:r>
          </w:p>
        </w:tc>
      </w:tr>
      <w:tr w:rsidR="009D2E27" w:rsidTr="009D2E27">
        <w:trPr>
          <w:cantSplit/>
          <w:trHeight w:val="242"/>
        </w:trPr>
        <w:tc>
          <w:tcPr>
            <w:tcW w:w="140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E27" w:rsidRDefault="009D2E27">
            <w:pPr>
              <w:jc w:val="right"/>
            </w:pPr>
            <w:r>
              <w:t xml:space="preserve">* Front yard setback may be reduced to 30 feet if there is </w:t>
            </w:r>
            <w:r>
              <w:rPr>
                <w:b/>
                <w:i/>
              </w:rPr>
              <w:t>no parking</w:t>
            </w:r>
            <w:r>
              <w:t xml:space="preserve"> between the structure and the street</w:t>
            </w:r>
          </w:p>
        </w:tc>
      </w:tr>
    </w:tbl>
    <w:p w:rsidR="009D2E27" w:rsidRDefault="009D2E27" w:rsidP="009D2E27"/>
    <w:p w:rsidR="005A380D" w:rsidRDefault="005A380D"/>
    <w:sectPr w:rsidR="005A380D" w:rsidSect="009D2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7"/>
    <w:rsid w:val="005A380D"/>
    <w:rsid w:val="009D2E27"/>
    <w:rsid w:val="00B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2E27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E2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9D2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2E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2E27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E2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9D2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2E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Cryder</dc:creator>
  <cp:lastModifiedBy>Don Cryder</cp:lastModifiedBy>
  <cp:revision>2</cp:revision>
  <dcterms:created xsi:type="dcterms:W3CDTF">2016-05-10T12:39:00Z</dcterms:created>
  <dcterms:modified xsi:type="dcterms:W3CDTF">2016-08-26T13:50:00Z</dcterms:modified>
</cp:coreProperties>
</file>